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1"/>
        <w:gridCol w:w="1971"/>
        <w:gridCol w:w="3942"/>
      </w:tblGrid>
      <w:tr w:rsidR="000069AF" w:rsidTr="00CA6A6E">
        <w:tc>
          <w:tcPr>
            <w:tcW w:w="3941" w:type="dxa"/>
          </w:tcPr>
          <w:p w:rsidR="00CA6A6E" w:rsidRDefault="00613B91" w:rsidP="00613B9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CA6A6E">
              <w:rPr>
                <w:b/>
                <w:sz w:val="24"/>
                <w:szCs w:val="24"/>
              </w:rPr>
              <w:t>УТВЕРЖДАЮ</w:t>
            </w:r>
            <w:r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971" w:type="dxa"/>
          </w:tcPr>
          <w:p w:rsidR="00CA6A6E" w:rsidRDefault="00CA6A6E" w:rsidP="00FA2C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2" w:type="dxa"/>
          </w:tcPr>
          <w:p w:rsidR="00CA6A6E" w:rsidRDefault="00DA015E" w:rsidP="00CA6A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СОГЛАСОВАНО</w:t>
            </w:r>
          </w:p>
        </w:tc>
      </w:tr>
      <w:tr w:rsidR="000069AF" w:rsidRPr="00CA6A6E" w:rsidTr="0004094F">
        <w:tc>
          <w:tcPr>
            <w:tcW w:w="9854" w:type="dxa"/>
            <w:gridSpan w:val="3"/>
          </w:tcPr>
          <w:p w:rsidR="00DA015E" w:rsidRPr="00CA6A6E" w:rsidRDefault="00DA015E" w:rsidP="00CA6A6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069AF" w:rsidTr="00BF1614">
        <w:tc>
          <w:tcPr>
            <w:tcW w:w="3941" w:type="dxa"/>
          </w:tcPr>
          <w:p w:rsidR="00CA6A6E" w:rsidRDefault="00CA6A6E" w:rsidP="00CA6A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Президент МФР </w:t>
            </w:r>
          </w:p>
          <w:p w:rsidR="00CA6A6E" w:rsidRDefault="00CA6A6E" w:rsidP="00CA6A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 Ледовской А.А.</w:t>
            </w:r>
          </w:p>
          <w:p w:rsidR="00CA6A6E" w:rsidRDefault="00CA6A6E" w:rsidP="00CA6A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«___»_________2013</w:t>
            </w:r>
          </w:p>
        </w:tc>
        <w:tc>
          <w:tcPr>
            <w:tcW w:w="1971" w:type="dxa"/>
          </w:tcPr>
          <w:p w:rsidR="00CA6A6E" w:rsidRDefault="00CA6A6E" w:rsidP="00FA2C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2" w:type="dxa"/>
          </w:tcPr>
          <w:p w:rsidR="00CA6A6E" w:rsidRDefault="00DA015E" w:rsidP="00CA6A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Министр</w:t>
            </w:r>
            <w:r w:rsidR="00CA6A6E" w:rsidRPr="00CA6A6E">
              <w:rPr>
                <w:b/>
                <w:sz w:val="24"/>
                <w:szCs w:val="24"/>
              </w:rPr>
              <w:t xml:space="preserve"> физической культуры и спорта Ставропольского края</w:t>
            </w:r>
          </w:p>
          <w:p w:rsidR="00CA6A6E" w:rsidRDefault="00CA6A6E" w:rsidP="00CA6A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________Гребенюк А.В.</w:t>
            </w:r>
          </w:p>
          <w:p w:rsidR="00CA6A6E" w:rsidRDefault="00CA6A6E" w:rsidP="00CA6A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DA015E">
              <w:rPr>
                <w:b/>
                <w:sz w:val="24"/>
                <w:szCs w:val="24"/>
              </w:rPr>
              <w:t>___</w:t>
            </w:r>
            <w:r>
              <w:rPr>
                <w:b/>
                <w:sz w:val="24"/>
                <w:szCs w:val="24"/>
              </w:rPr>
              <w:t>»________2013</w:t>
            </w:r>
          </w:p>
        </w:tc>
      </w:tr>
      <w:tr w:rsidR="000069AF" w:rsidRPr="00DA015E" w:rsidTr="00834334">
        <w:tc>
          <w:tcPr>
            <w:tcW w:w="9854" w:type="dxa"/>
            <w:gridSpan w:val="3"/>
          </w:tcPr>
          <w:p w:rsidR="00CA6A6E" w:rsidRPr="00DA015E" w:rsidRDefault="00CA6A6E" w:rsidP="00FA2CC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069AF" w:rsidTr="00145DCE">
        <w:tc>
          <w:tcPr>
            <w:tcW w:w="3941" w:type="dxa"/>
          </w:tcPr>
          <w:p w:rsidR="00CA6A6E" w:rsidRDefault="00DA015E" w:rsidP="00CA6A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администрации</w:t>
            </w:r>
            <w:r w:rsidR="00CA6A6E">
              <w:rPr>
                <w:b/>
                <w:sz w:val="24"/>
                <w:szCs w:val="24"/>
              </w:rPr>
              <w:t xml:space="preserve"> Шпаковского  муниципального района Ставропольского края</w:t>
            </w:r>
          </w:p>
          <w:p w:rsidR="00CA6A6E" w:rsidRDefault="00CA6A6E" w:rsidP="00CA6A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________Губанов В.П.</w:t>
            </w:r>
          </w:p>
          <w:p w:rsidR="00CA6A6E" w:rsidRDefault="00CA6A6E" w:rsidP="00CA6A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«___»_________2013</w:t>
            </w:r>
          </w:p>
        </w:tc>
        <w:tc>
          <w:tcPr>
            <w:tcW w:w="1971" w:type="dxa"/>
          </w:tcPr>
          <w:p w:rsidR="00CA6A6E" w:rsidRDefault="00CA6A6E" w:rsidP="00FA2C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2" w:type="dxa"/>
          </w:tcPr>
          <w:p w:rsidR="00CA6A6E" w:rsidRDefault="00DA015E" w:rsidP="00DA015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Глава администрации муниципального образования Сенгилеевского сельсовета</w:t>
            </w:r>
          </w:p>
          <w:p w:rsidR="00DA015E" w:rsidRDefault="00DA015E" w:rsidP="00DA015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________Стаценко В.П.</w:t>
            </w:r>
          </w:p>
          <w:p w:rsidR="00DA015E" w:rsidRDefault="00DA015E" w:rsidP="00DA015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«___»________2013</w:t>
            </w:r>
          </w:p>
        </w:tc>
      </w:tr>
      <w:tr w:rsidR="000069AF" w:rsidTr="00145DCE">
        <w:tc>
          <w:tcPr>
            <w:tcW w:w="3941" w:type="dxa"/>
          </w:tcPr>
          <w:p w:rsidR="00CA6A6E" w:rsidRDefault="00CA6A6E" w:rsidP="00CA6A6E">
            <w:pPr>
              <w:rPr>
                <w:b/>
                <w:sz w:val="24"/>
                <w:szCs w:val="24"/>
              </w:rPr>
            </w:pPr>
          </w:p>
        </w:tc>
        <w:tc>
          <w:tcPr>
            <w:tcW w:w="1971" w:type="dxa"/>
          </w:tcPr>
          <w:p w:rsidR="00CA6A6E" w:rsidRDefault="00CA6A6E" w:rsidP="00FA2C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42" w:type="dxa"/>
          </w:tcPr>
          <w:p w:rsidR="00CA6A6E" w:rsidRDefault="00CA6A6E" w:rsidP="00CA6A6E">
            <w:pPr>
              <w:rPr>
                <w:b/>
                <w:sz w:val="24"/>
                <w:szCs w:val="24"/>
              </w:rPr>
            </w:pPr>
          </w:p>
        </w:tc>
      </w:tr>
    </w:tbl>
    <w:p w:rsidR="00C414F6" w:rsidRDefault="000069AF" w:rsidP="00FA2CC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РЕГЛАМЕНТ</w:t>
      </w:r>
      <w:r w:rsidR="00C414F6">
        <w:rPr>
          <w:b/>
          <w:sz w:val="24"/>
          <w:szCs w:val="24"/>
        </w:rPr>
        <w:t xml:space="preserve"> </w:t>
      </w:r>
    </w:p>
    <w:p w:rsidR="00C414F6" w:rsidRDefault="000069AF" w:rsidP="00FA2CC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Всероссийских соревнований по мотокроссу 2013 года «Л</w:t>
      </w:r>
      <w:r w:rsidR="00C414F6">
        <w:rPr>
          <w:b/>
          <w:sz w:val="24"/>
          <w:szCs w:val="24"/>
        </w:rPr>
        <w:t>ично-командн</w:t>
      </w:r>
      <w:r>
        <w:rPr>
          <w:b/>
          <w:sz w:val="24"/>
          <w:szCs w:val="24"/>
        </w:rPr>
        <w:t>ый</w:t>
      </w:r>
      <w:r w:rsidR="00C414F6">
        <w:rPr>
          <w:b/>
          <w:sz w:val="24"/>
          <w:szCs w:val="24"/>
        </w:rPr>
        <w:t xml:space="preserve"> Чемпионат </w:t>
      </w:r>
      <w:r>
        <w:rPr>
          <w:b/>
          <w:sz w:val="24"/>
          <w:szCs w:val="24"/>
        </w:rPr>
        <w:t xml:space="preserve">и Первенство </w:t>
      </w:r>
      <w:r w:rsidR="00C414F6">
        <w:rPr>
          <w:b/>
          <w:sz w:val="24"/>
          <w:szCs w:val="24"/>
        </w:rPr>
        <w:t>Южной зоны РФ</w:t>
      </w:r>
      <w:r>
        <w:rPr>
          <w:b/>
          <w:sz w:val="24"/>
          <w:szCs w:val="24"/>
        </w:rPr>
        <w:t>».</w:t>
      </w:r>
    </w:p>
    <w:p w:rsidR="00C414F6" w:rsidRDefault="00C414F6" w:rsidP="00FA2CCE">
      <w:pPr>
        <w:jc w:val="center"/>
        <w:rPr>
          <w:b/>
          <w:sz w:val="24"/>
          <w:szCs w:val="24"/>
        </w:rPr>
      </w:pPr>
    </w:p>
    <w:p w:rsidR="009564DE" w:rsidRDefault="009564DE" w:rsidP="00897903">
      <w:pPr>
        <w:pStyle w:val="a3"/>
        <w:numPr>
          <w:ilvl w:val="0"/>
          <w:numId w:val="1"/>
        </w:numPr>
        <w:ind w:left="0" w:firstLine="0"/>
        <w:jc w:val="both"/>
        <w:rPr>
          <w:b/>
          <w:sz w:val="24"/>
          <w:szCs w:val="24"/>
        </w:rPr>
      </w:pPr>
      <w:r w:rsidRPr="00CD0676">
        <w:rPr>
          <w:b/>
          <w:sz w:val="24"/>
          <w:szCs w:val="24"/>
        </w:rPr>
        <w:t>Цели и задачи</w:t>
      </w:r>
    </w:p>
    <w:p w:rsidR="009564DE" w:rsidRPr="00CD0676" w:rsidRDefault="009564DE" w:rsidP="00897903">
      <w:pPr>
        <w:pStyle w:val="a3"/>
        <w:numPr>
          <w:ilvl w:val="1"/>
          <w:numId w:val="1"/>
        </w:numPr>
        <w:ind w:left="0" w:firstLine="0"/>
        <w:jc w:val="both"/>
        <w:rPr>
          <w:sz w:val="24"/>
          <w:szCs w:val="24"/>
        </w:rPr>
      </w:pPr>
      <w:r w:rsidRPr="00CD0676">
        <w:rPr>
          <w:sz w:val="24"/>
          <w:szCs w:val="24"/>
        </w:rPr>
        <w:t xml:space="preserve">Пропаганда и популяризация мотоциклетного спорта </w:t>
      </w:r>
      <w:r w:rsidR="00C414F6">
        <w:rPr>
          <w:sz w:val="24"/>
          <w:szCs w:val="24"/>
        </w:rPr>
        <w:t>на юге РФ</w:t>
      </w:r>
      <w:r w:rsidRPr="00CD0676">
        <w:rPr>
          <w:sz w:val="24"/>
          <w:szCs w:val="24"/>
        </w:rPr>
        <w:t>.</w:t>
      </w:r>
    </w:p>
    <w:p w:rsidR="009564DE" w:rsidRPr="00CD0676" w:rsidRDefault="009564DE" w:rsidP="00897903">
      <w:pPr>
        <w:pStyle w:val="a3"/>
        <w:numPr>
          <w:ilvl w:val="1"/>
          <w:numId w:val="1"/>
        </w:numPr>
        <w:ind w:left="0" w:firstLine="0"/>
        <w:jc w:val="both"/>
        <w:rPr>
          <w:sz w:val="24"/>
          <w:szCs w:val="24"/>
        </w:rPr>
      </w:pPr>
      <w:r w:rsidRPr="00CD0676">
        <w:rPr>
          <w:sz w:val="24"/>
          <w:szCs w:val="24"/>
        </w:rPr>
        <w:t xml:space="preserve">Привлечение молодежи </w:t>
      </w:r>
      <w:r w:rsidR="00C414F6">
        <w:rPr>
          <w:sz w:val="24"/>
          <w:szCs w:val="24"/>
        </w:rPr>
        <w:t>юга РФ</w:t>
      </w:r>
      <w:r w:rsidRPr="00CD0676">
        <w:rPr>
          <w:sz w:val="24"/>
          <w:szCs w:val="24"/>
        </w:rPr>
        <w:t xml:space="preserve"> к занятиям мотоциклетными видами спорта.</w:t>
      </w:r>
    </w:p>
    <w:p w:rsidR="009564DE" w:rsidRPr="00CD0676" w:rsidRDefault="009564DE" w:rsidP="00897903">
      <w:pPr>
        <w:pStyle w:val="a3"/>
        <w:numPr>
          <w:ilvl w:val="1"/>
          <w:numId w:val="1"/>
        </w:numPr>
        <w:ind w:left="0" w:firstLine="0"/>
        <w:jc w:val="both"/>
        <w:rPr>
          <w:sz w:val="24"/>
          <w:szCs w:val="24"/>
        </w:rPr>
      </w:pPr>
      <w:r w:rsidRPr="00CD0676">
        <w:rPr>
          <w:sz w:val="24"/>
          <w:szCs w:val="24"/>
        </w:rPr>
        <w:t xml:space="preserve"> Укрепление дружеских отношений между коллективами, командами </w:t>
      </w:r>
      <w:r w:rsidR="00C414F6">
        <w:rPr>
          <w:sz w:val="24"/>
          <w:szCs w:val="24"/>
        </w:rPr>
        <w:t>южной зоны РФ.</w:t>
      </w:r>
    </w:p>
    <w:p w:rsidR="009564DE" w:rsidRPr="00CD0676" w:rsidRDefault="009564DE" w:rsidP="00897903">
      <w:pPr>
        <w:pStyle w:val="a3"/>
        <w:numPr>
          <w:ilvl w:val="1"/>
          <w:numId w:val="1"/>
        </w:numPr>
        <w:ind w:left="0" w:firstLine="0"/>
        <w:jc w:val="both"/>
        <w:rPr>
          <w:sz w:val="24"/>
          <w:szCs w:val="24"/>
        </w:rPr>
      </w:pPr>
      <w:r w:rsidRPr="00CD0676">
        <w:rPr>
          <w:sz w:val="24"/>
          <w:szCs w:val="24"/>
        </w:rPr>
        <w:t>Организация культурно-массовых мероприятий.</w:t>
      </w:r>
    </w:p>
    <w:p w:rsidR="009564DE" w:rsidRPr="00CD0676" w:rsidRDefault="009564DE" w:rsidP="00897903">
      <w:pPr>
        <w:pStyle w:val="a3"/>
        <w:ind w:left="0"/>
        <w:jc w:val="both"/>
        <w:rPr>
          <w:sz w:val="24"/>
          <w:szCs w:val="24"/>
        </w:rPr>
      </w:pPr>
    </w:p>
    <w:p w:rsidR="00292C64" w:rsidRDefault="00613B91" w:rsidP="00897903">
      <w:pPr>
        <w:pStyle w:val="a3"/>
        <w:numPr>
          <w:ilvl w:val="0"/>
          <w:numId w:val="1"/>
        </w:numPr>
        <w:ind w:left="0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Время и м</w:t>
      </w:r>
      <w:r w:rsidR="00292C64" w:rsidRPr="00E237B7">
        <w:rPr>
          <w:b/>
          <w:sz w:val="24"/>
          <w:szCs w:val="24"/>
        </w:rPr>
        <w:t>есто</w:t>
      </w:r>
      <w:r w:rsidR="00292C64">
        <w:rPr>
          <w:b/>
          <w:sz w:val="24"/>
          <w:szCs w:val="24"/>
        </w:rPr>
        <w:t xml:space="preserve"> проведения соревнований</w:t>
      </w:r>
    </w:p>
    <w:p w:rsidR="00292C64" w:rsidRDefault="00613B91" w:rsidP="00897903">
      <w:pPr>
        <w:jc w:val="both"/>
        <w:rPr>
          <w:sz w:val="24"/>
          <w:szCs w:val="24"/>
        </w:rPr>
      </w:pPr>
      <w:r w:rsidRPr="00302E33">
        <w:rPr>
          <w:bCs/>
        </w:rPr>
        <w:t xml:space="preserve">-  </w:t>
      </w:r>
      <w:r>
        <w:rPr>
          <w:bCs/>
        </w:rPr>
        <w:t>25 – 27 сентября</w:t>
      </w:r>
      <w:r w:rsidRPr="00115180">
        <w:rPr>
          <w:bCs/>
        </w:rPr>
        <w:tab/>
      </w:r>
      <w:r>
        <w:rPr>
          <w:bCs/>
        </w:rPr>
        <w:t xml:space="preserve">          </w:t>
      </w:r>
      <w:smartTag w:uri="urn:schemas-microsoft-com:office:smarttags" w:element="metricconverter">
        <w:smartTagPr>
          <w:attr w:name="ProductID" w:val="2013 г"/>
        </w:smartTagPr>
        <w:r w:rsidRPr="00115180">
          <w:rPr>
            <w:bCs/>
          </w:rPr>
          <w:t>201</w:t>
        </w:r>
        <w:r>
          <w:rPr>
            <w:bCs/>
          </w:rPr>
          <w:t>3 г</w:t>
        </w:r>
      </w:smartTag>
      <w:r>
        <w:rPr>
          <w:bCs/>
        </w:rPr>
        <w:t xml:space="preserve">.  </w:t>
      </w:r>
      <w:r w:rsidRPr="005834E4">
        <w:rPr>
          <w:bCs/>
        </w:rPr>
        <w:t xml:space="preserve"> </w:t>
      </w:r>
      <w:r>
        <w:rPr>
          <w:bCs/>
        </w:rPr>
        <w:t xml:space="preserve">- </w:t>
      </w:r>
      <w:bookmarkStart w:id="0" w:name="_GoBack"/>
      <w:r w:rsidR="00FE2B63">
        <w:rPr>
          <w:sz w:val="24"/>
          <w:szCs w:val="24"/>
        </w:rPr>
        <w:t xml:space="preserve">с. Сенгилеевское </w:t>
      </w:r>
      <w:r>
        <w:rPr>
          <w:sz w:val="24"/>
          <w:szCs w:val="24"/>
        </w:rPr>
        <w:t>(</w:t>
      </w:r>
      <w:r w:rsidR="00FE2B63">
        <w:rPr>
          <w:sz w:val="24"/>
          <w:szCs w:val="24"/>
        </w:rPr>
        <w:t>Ставропольск</w:t>
      </w:r>
      <w:r>
        <w:rPr>
          <w:sz w:val="24"/>
          <w:szCs w:val="24"/>
        </w:rPr>
        <w:t>ий</w:t>
      </w:r>
      <w:r w:rsidR="00FE2B63">
        <w:rPr>
          <w:sz w:val="24"/>
          <w:szCs w:val="24"/>
        </w:rPr>
        <w:t xml:space="preserve"> кра</w:t>
      </w:r>
      <w:r>
        <w:rPr>
          <w:sz w:val="24"/>
          <w:szCs w:val="24"/>
        </w:rPr>
        <w:t>й)</w:t>
      </w:r>
      <w:r w:rsidR="00FE2B63">
        <w:rPr>
          <w:sz w:val="24"/>
          <w:szCs w:val="24"/>
        </w:rPr>
        <w:t>.</w:t>
      </w:r>
    </w:p>
    <w:p w:rsidR="007D6F33" w:rsidRPr="00BA4521" w:rsidRDefault="007D6F33" w:rsidP="00897903">
      <w:pPr>
        <w:pStyle w:val="a3"/>
        <w:ind w:left="0"/>
        <w:jc w:val="both"/>
        <w:rPr>
          <w:b/>
          <w:sz w:val="24"/>
          <w:szCs w:val="24"/>
        </w:rPr>
      </w:pPr>
    </w:p>
    <w:bookmarkEnd w:id="0"/>
    <w:p w:rsidR="00613B91" w:rsidRPr="00613B91" w:rsidRDefault="00613B91" w:rsidP="00897903">
      <w:pPr>
        <w:pStyle w:val="a3"/>
        <w:numPr>
          <w:ilvl w:val="0"/>
          <w:numId w:val="1"/>
        </w:numPr>
        <w:ind w:left="0" w:firstLine="0"/>
        <w:jc w:val="both"/>
        <w:rPr>
          <w:b/>
        </w:rPr>
      </w:pPr>
      <w:r w:rsidRPr="00613B91">
        <w:rPr>
          <w:b/>
        </w:rPr>
        <w:t>Руководство и организация</w:t>
      </w:r>
    </w:p>
    <w:p w:rsidR="00613B91" w:rsidRDefault="00613B91" w:rsidP="00897903">
      <w:pPr>
        <w:pStyle w:val="a3"/>
        <w:numPr>
          <w:ilvl w:val="1"/>
          <w:numId w:val="5"/>
        </w:numPr>
        <w:ind w:left="0" w:firstLine="0"/>
        <w:jc w:val="both"/>
      </w:pPr>
      <w:r w:rsidRPr="00115180">
        <w:t>Соревнования проводятся в соответствии с действующим Спортивным кодексом, Правилами соревнований (мотокросс-суперкросс) и  Положением о Межрегиональных и Всероссийских официальных спортивных соревнованиях по м</w:t>
      </w:r>
      <w:r w:rsidRPr="00115180">
        <w:t>о</w:t>
      </w:r>
      <w:r>
        <w:t>тоциклетному спорту на 2013</w:t>
      </w:r>
      <w:r w:rsidRPr="00115180">
        <w:t xml:space="preserve"> год.</w:t>
      </w:r>
    </w:p>
    <w:p w:rsidR="00613B91" w:rsidRPr="00CD0676" w:rsidRDefault="00613B91" w:rsidP="00897903">
      <w:pPr>
        <w:pStyle w:val="a3"/>
        <w:numPr>
          <w:ilvl w:val="1"/>
          <w:numId w:val="5"/>
        </w:numPr>
        <w:ind w:left="0" w:firstLine="0"/>
        <w:jc w:val="both"/>
        <w:rPr>
          <w:sz w:val="24"/>
          <w:szCs w:val="24"/>
        </w:rPr>
      </w:pPr>
      <w:r w:rsidRPr="00CD0676">
        <w:rPr>
          <w:sz w:val="24"/>
          <w:szCs w:val="24"/>
        </w:rPr>
        <w:t xml:space="preserve">Общий контроль за проведением соревнований осуществляет </w:t>
      </w:r>
      <w:r>
        <w:rPr>
          <w:sz w:val="24"/>
          <w:szCs w:val="24"/>
        </w:rPr>
        <w:t>мотофедерация СКФО</w:t>
      </w:r>
      <w:r w:rsidRPr="00CD0676">
        <w:rPr>
          <w:sz w:val="24"/>
          <w:szCs w:val="24"/>
        </w:rPr>
        <w:t>.</w:t>
      </w:r>
    </w:p>
    <w:p w:rsidR="00613B91" w:rsidRPr="00115180" w:rsidRDefault="00613B91" w:rsidP="00897903">
      <w:pPr>
        <w:pStyle w:val="2"/>
        <w:numPr>
          <w:ilvl w:val="1"/>
          <w:numId w:val="5"/>
        </w:numPr>
        <w:spacing w:after="0" w:line="240" w:lineRule="auto"/>
        <w:ind w:left="0" w:firstLine="0"/>
        <w:jc w:val="both"/>
      </w:pPr>
      <w:r w:rsidRPr="00115180">
        <w:t>Организационно-методическое руководство и контроль проведения соревнований возлагае</w:t>
      </w:r>
      <w:r w:rsidRPr="00115180">
        <w:t>т</w:t>
      </w:r>
      <w:r w:rsidRPr="00115180">
        <w:t>ся                на к</w:t>
      </w:r>
      <w:r w:rsidRPr="00115180">
        <w:t>о</w:t>
      </w:r>
      <w:r w:rsidRPr="00115180">
        <w:t>миссию мотокросса  МФР.</w:t>
      </w:r>
    </w:p>
    <w:p w:rsidR="00613B91" w:rsidRPr="00115180" w:rsidRDefault="00613B91" w:rsidP="00897903">
      <w:pPr>
        <w:numPr>
          <w:ilvl w:val="1"/>
          <w:numId w:val="5"/>
        </w:numPr>
        <w:ind w:left="0" w:firstLine="0"/>
        <w:jc w:val="both"/>
      </w:pPr>
      <w:r w:rsidRPr="00115180">
        <w:t>Ответственность за непосредственную подготовку, проведение и финансирование соревнований возлагается на организатор</w:t>
      </w:r>
      <w:r>
        <w:t>ов соревнований</w:t>
      </w:r>
      <w:r w:rsidRPr="00115180">
        <w:t>.</w:t>
      </w:r>
    </w:p>
    <w:p w:rsidR="00613B91" w:rsidRPr="00302E33" w:rsidRDefault="00613B91" w:rsidP="00897903">
      <w:pPr>
        <w:numPr>
          <w:ilvl w:val="1"/>
          <w:numId w:val="5"/>
        </w:numPr>
        <w:ind w:left="0" w:firstLine="0"/>
        <w:jc w:val="both"/>
      </w:pPr>
      <w:r w:rsidRPr="00302E33">
        <w:t>Судейство осуще</w:t>
      </w:r>
      <w:r>
        <w:t xml:space="preserve">ствляется судейской коллегией, </w:t>
      </w:r>
      <w:r w:rsidRPr="00302E33">
        <w:t>утвержденной ВКС.</w:t>
      </w:r>
    </w:p>
    <w:p w:rsidR="007D6F33" w:rsidRPr="00CD0676" w:rsidRDefault="007D6F33" w:rsidP="00897903">
      <w:pPr>
        <w:pStyle w:val="a3"/>
        <w:ind w:left="0"/>
        <w:jc w:val="both"/>
        <w:rPr>
          <w:sz w:val="24"/>
          <w:szCs w:val="24"/>
        </w:rPr>
      </w:pPr>
    </w:p>
    <w:p w:rsidR="00613B91" w:rsidRPr="00613B91" w:rsidRDefault="00613B91" w:rsidP="00897903">
      <w:pPr>
        <w:pStyle w:val="a3"/>
        <w:numPr>
          <w:ilvl w:val="0"/>
          <w:numId w:val="1"/>
        </w:numPr>
        <w:ind w:left="0" w:firstLine="0"/>
        <w:jc w:val="both"/>
        <w:rPr>
          <w:b/>
          <w:sz w:val="24"/>
          <w:szCs w:val="24"/>
        </w:rPr>
      </w:pPr>
      <w:r w:rsidRPr="00613B91">
        <w:rPr>
          <w:b/>
        </w:rPr>
        <w:t>Участники соревнований</w:t>
      </w:r>
    </w:p>
    <w:p w:rsidR="00613B91" w:rsidRPr="00DC606C" w:rsidRDefault="00613B91" w:rsidP="00897903">
      <w:pPr>
        <w:jc w:val="both"/>
      </w:pPr>
      <w:r w:rsidRPr="00DC606C">
        <w:t>4.1.</w:t>
      </w:r>
      <w:r w:rsidRPr="00DC606C">
        <w:tab/>
        <w:t>К участию в сорев</w:t>
      </w:r>
      <w:r>
        <w:t xml:space="preserve">нованиях допускаются спортсмены, </w:t>
      </w:r>
      <w:r w:rsidRPr="002F32BC">
        <w:t>имеющие гражданство Российской Фед</w:t>
      </w:r>
      <w:r w:rsidRPr="002F32BC">
        <w:t>е</w:t>
      </w:r>
      <w:r w:rsidRPr="002F32BC">
        <w:t>рации,</w:t>
      </w:r>
      <w:r>
        <w:t xml:space="preserve"> </w:t>
      </w:r>
      <w:r w:rsidRPr="00DC606C">
        <w:t xml:space="preserve"> </w:t>
      </w:r>
      <w:r>
        <w:t xml:space="preserve">на основании предварительных заявок </w:t>
      </w:r>
      <w:r w:rsidRPr="00DC606C">
        <w:t>представившие при регистрации документы в соответствии со Спортивным кодексом и Правилами соревнов</w:t>
      </w:r>
      <w:r w:rsidRPr="00DC606C">
        <w:t>а</w:t>
      </w:r>
      <w:r w:rsidRPr="00DC606C">
        <w:t>ний:</w:t>
      </w:r>
    </w:p>
    <w:p w:rsidR="00613B91" w:rsidRDefault="00613B91" w:rsidP="00897903">
      <w:pPr>
        <w:pStyle w:val="2"/>
        <w:tabs>
          <w:tab w:val="left" w:pos="0"/>
        </w:tabs>
        <w:spacing w:after="0" w:line="240" w:lineRule="atLeast"/>
        <w:ind w:left="0"/>
        <w:jc w:val="both"/>
        <w:rPr>
          <w:b/>
        </w:rPr>
      </w:pPr>
      <w:r w:rsidRPr="006B4A59">
        <w:rPr>
          <w:b/>
        </w:rPr>
        <w:tab/>
        <w:t>Иностранные спортсмены допускаются к участию в соревнованиях, согласно предварительной заявке и должны иметь разрешение национальной федер</w:t>
      </w:r>
      <w:r w:rsidRPr="006B4A59">
        <w:rPr>
          <w:b/>
        </w:rPr>
        <w:t>а</w:t>
      </w:r>
      <w:r w:rsidRPr="006B4A59">
        <w:rPr>
          <w:b/>
        </w:rPr>
        <w:t>ции:</w:t>
      </w:r>
    </w:p>
    <w:p w:rsidR="00613B91" w:rsidRDefault="00613B91" w:rsidP="00897903">
      <w:pPr>
        <w:numPr>
          <w:ilvl w:val="0"/>
          <w:numId w:val="7"/>
        </w:numPr>
        <w:ind w:left="0" w:firstLine="0"/>
        <w:jc w:val="both"/>
      </w:pPr>
      <w:r w:rsidRPr="00E06776">
        <w:t>в классе  65 см</w:t>
      </w:r>
      <w:r w:rsidRPr="00E06776">
        <w:rPr>
          <w:vertAlign w:val="superscript"/>
        </w:rPr>
        <w:t xml:space="preserve">3  </w:t>
      </w:r>
      <w:r w:rsidRPr="00E06776">
        <w:t>(0910141811Н) (мальчики), лицензия типа «А3»</w:t>
      </w:r>
      <w:r w:rsidRPr="00E06776">
        <w:tab/>
        <w:t xml:space="preserve"> 8 - 12 лет (8 лет – 2005 года ро</w:t>
      </w:r>
      <w:r w:rsidRPr="00E06776">
        <w:t>ж</w:t>
      </w:r>
      <w:r w:rsidRPr="00E06776">
        <w:t>дения (по дате рождения), 12 лет – 2001 года рождения);</w:t>
      </w:r>
    </w:p>
    <w:p w:rsidR="003E7CE1" w:rsidRPr="006B4A59" w:rsidRDefault="003E7CE1" w:rsidP="00897903">
      <w:pPr>
        <w:pStyle w:val="3"/>
        <w:numPr>
          <w:ilvl w:val="0"/>
          <w:numId w:val="7"/>
        </w:numPr>
        <w:tabs>
          <w:tab w:val="left" w:pos="-284"/>
        </w:tabs>
        <w:ind w:left="0" w:right="-1" w:firstLine="0"/>
        <w:jc w:val="both"/>
        <w:rPr>
          <w:sz w:val="22"/>
        </w:rPr>
      </w:pPr>
      <w:r w:rsidRPr="006B4A59">
        <w:rPr>
          <w:sz w:val="22"/>
        </w:rPr>
        <w:t>в классе 85 см</w:t>
      </w:r>
      <w:r w:rsidRPr="006B4A59">
        <w:rPr>
          <w:sz w:val="22"/>
          <w:vertAlign w:val="superscript"/>
        </w:rPr>
        <w:t xml:space="preserve">3  </w:t>
      </w:r>
      <w:r w:rsidRPr="006B4A59">
        <w:rPr>
          <w:sz w:val="22"/>
        </w:rPr>
        <w:t>(0910151811Н) (юноши), лицензия типа  «А3»</w:t>
      </w:r>
      <w:r w:rsidRPr="006B4A59">
        <w:rPr>
          <w:sz w:val="22"/>
        </w:rPr>
        <w:tab/>
      </w:r>
      <w:r w:rsidRPr="006B4A59">
        <w:rPr>
          <w:sz w:val="22"/>
        </w:rPr>
        <w:tab/>
        <w:t xml:space="preserve">-  11 - 15 лет, (11 лет – </w:t>
      </w:r>
      <w:smartTag w:uri="urn:schemas-microsoft-com:office:smarttags" w:element="metricconverter">
        <w:smartTagPr>
          <w:attr w:name="ProductID" w:val="2002 г"/>
        </w:smartTagPr>
        <w:r w:rsidRPr="006B4A59">
          <w:rPr>
            <w:sz w:val="22"/>
          </w:rPr>
          <w:t>2002 г</w:t>
        </w:r>
      </w:smartTag>
      <w:r w:rsidRPr="006B4A59">
        <w:rPr>
          <w:sz w:val="22"/>
        </w:rPr>
        <w:t xml:space="preserve">. р., 15 лет – </w:t>
      </w:r>
      <w:smartTag w:uri="urn:schemas-microsoft-com:office:smarttags" w:element="metricconverter">
        <w:smartTagPr>
          <w:attr w:name="ProductID" w:val="1998 г"/>
        </w:smartTagPr>
        <w:r w:rsidRPr="006B4A59">
          <w:rPr>
            <w:sz w:val="22"/>
          </w:rPr>
          <w:t>1998 г</w:t>
        </w:r>
      </w:smartTag>
      <w:r w:rsidRPr="006B4A59">
        <w:rPr>
          <w:sz w:val="22"/>
        </w:rPr>
        <w:t>. р.);</w:t>
      </w:r>
    </w:p>
    <w:p w:rsidR="00613B91" w:rsidRPr="00115180" w:rsidRDefault="00613B91" w:rsidP="00897903">
      <w:pPr>
        <w:pStyle w:val="3"/>
        <w:numPr>
          <w:ilvl w:val="1"/>
          <w:numId w:val="6"/>
        </w:numPr>
        <w:tabs>
          <w:tab w:val="clear" w:pos="1440"/>
          <w:tab w:val="left" w:pos="-284"/>
        </w:tabs>
        <w:ind w:left="0" w:right="-1" w:firstLine="0"/>
        <w:jc w:val="both"/>
        <w:rPr>
          <w:b/>
          <w:i/>
          <w:sz w:val="22"/>
        </w:rPr>
      </w:pPr>
      <w:r w:rsidRPr="00115180">
        <w:rPr>
          <w:sz w:val="22"/>
        </w:rPr>
        <w:t>в классе 125 см</w:t>
      </w:r>
      <w:r w:rsidRPr="00115180">
        <w:rPr>
          <w:sz w:val="22"/>
          <w:vertAlign w:val="superscript"/>
        </w:rPr>
        <w:t>3</w:t>
      </w:r>
      <w:r w:rsidRPr="00115180">
        <w:rPr>
          <w:sz w:val="22"/>
        </w:rPr>
        <w:t xml:space="preserve"> (0910161811Г) (мужчины)</w:t>
      </w:r>
      <w:r w:rsidRPr="00115180">
        <w:rPr>
          <w:sz w:val="22"/>
        </w:rPr>
        <w:tab/>
        <w:t xml:space="preserve">- с 15 лет (15 лет – </w:t>
      </w:r>
      <w:smartTag w:uri="urn:schemas-microsoft-com:office:smarttags" w:element="metricconverter">
        <w:smartTagPr>
          <w:attr w:name="ProductID" w:val="1998 г"/>
        </w:smartTagPr>
        <w:r w:rsidRPr="00115180">
          <w:rPr>
            <w:sz w:val="22"/>
          </w:rPr>
          <w:t>199</w:t>
        </w:r>
        <w:r>
          <w:rPr>
            <w:sz w:val="22"/>
          </w:rPr>
          <w:t>8</w:t>
        </w:r>
        <w:r w:rsidRPr="00115180">
          <w:rPr>
            <w:sz w:val="22"/>
          </w:rPr>
          <w:t xml:space="preserve"> г</w:t>
        </w:r>
      </w:smartTag>
      <w:r w:rsidRPr="00115180">
        <w:rPr>
          <w:sz w:val="22"/>
        </w:rPr>
        <w:t>. р.), лицензия типа «А1»;</w:t>
      </w:r>
    </w:p>
    <w:p w:rsidR="00613B91" w:rsidRPr="00115180" w:rsidRDefault="003E7CE1" w:rsidP="00897903">
      <w:pPr>
        <w:numPr>
          <w:ilvl w:val="1"/>
          <w:numId w:val="6"/>
        </w:numPr>
        <w:tabs>
          <w:tab w:val="clear" w:pos="1440"/>
        </w:tabs>
        <w:ind w:left="0" w:right="-1" w:firstLine="0"/>
        <w:jc w:val="both"/>
        <w:rPr>
          <w:b/>
          <w:i/>
        </w:rPr>
      </w:pPr>
      <w:r>
        <w:t>в классе «</w:t>
      </w:r>
      <w:r>
        <w:rPr>
          <w:lang w:val="en-US"/>
        </w:rPr>
        <w:t>OPEN</w:t>
      </w:r>
      <w:r>
        <w:t>»</w:t>
      </w:r>
      <w:r w:rsidR="00613B91" w:rsidRPr="00115180">
        <w:t xml:space="preserve"> </w:t>
      </w:r>
      <w:r>
        <w:t>(0910281811Л</w:t>
      </w:r>
      <w:r w:rsidR="00613B91" w:rsidRPr="00115180">
        <w:t xml:space="preserve"> (мужчины)</w:t>
      </w:r>
      <w:r w:rsidR="00613B91" w:rsidRPr="00115180">
        <w:tab/>
        <w:t xml:space="preserve">- с 15 лет (15 лет – </w:t>
      </w:r>
      <w:smartTag w:uri="urn:schemas-microsoft-com:office:smarttags" w:element="metricconverter">
        <w:smartTagPr>
          <w:attr w:name="ProductID" w:val="1998 г"/>
        </w:smartTagPr>
        <w:r w:rsidR="00613B91" w:rsidRPr="00115180">
          <w:t>199</w:t>
        </w:r>
        <w:r w:rsidR="00613B91">
          <w:t>8</w:t>
        </w:r>
        <w:r w:rsidR="00613B91" w:rsidRPr="00115180">
          <w:t xml:space="preserve"> г</w:t>
        </w:r>
      </w:smartTag>
      <w:r w:rsidR="00613B91" w:rsidRPr="00115180">
        <w:t>. р.), лицензия типа «А1»;</w:t>
      </w:r>
    </w:p>
    <w:p w:rsidR="00613B91" w:rsidRPr="006B4A59" w:rsidRDefault="00613B91" w:rsidP="00897903">
      <w:pPr>
        <w:numPr>
          <w:ilvl w:val="1"/>
          <w:numId w:val="6"/>
        </w:numPr>
        <w:tabs>
          <w:tab w:val="clear" w:pos="1440"/>
        </w:tabs>
        <w:ind w:left="0" w:right="-1" w:firstLine="0"/>
        <w:jc w:val="both"/>
      </w:pPr>
      <w:r w:rsidRPr="006B4A59">
        <w:t>в классе «</w:t>
      </w:r>
      <w:r w:rsidRPr="006B4A59">
        <w:rPr>
          <w:lang w:val="en-US"/>
        </w:rPr>
        <w:t>OPEN</w:t>
      </w:r>
      <w:r w:rsidRPr="006B4A59">
        <w:t xml:space="preserve"> 2» (мужчины)</w:t>
      </w:r>
      <w:r w:rsidRPr="006B4A59">
        <w:tab/>
        <w:t>- с 35 лет (35 лет – 197</w:t>
      </w:r>
      <w:r>
        <w:t>8</w:t>
      </w:r>
      <w:r w:rsidRPr="006B4A59">
        <w:t xml:space="preserve"> г. р.), лицензия типа «А1</w:t>
      </w:r>
      <w:r w:rsidR="003E7CE1">
        <w:t>/В1/С1</w:t>
      </w:r>
      <w:r w:rsidRPr="006B4A59">
        <w:t>».</w:t>
      </w:r>
    </w:p>
    <w:p w:rsidR="003E7CE1" w:rsidRPr="006B4A59" w:rsidRDefault="003E7CE1" w:rsidP="00897903">
      <w:pPr>
        <w:numPr>
          <w:ilvl w:val="1"/>
          <w:numId w:val="6"/>
        </w:numPr>
        <w:tabs>
          <w:tab w:val="clear" w:pos="1440"/>
        </w:tabs>
        <w:ind w:left="0" w:right="-1" w:firstLine="0"/>
        <w:jc w:val="both"/>
      </w:pPr>
      <w:r w:rsidRPr="006B4A59">
        <w:t>в классе «</w:t>
      </w:r>
      <w:r>
        <w:t>ВЕТЕРАНЫ</w:t>
      </w:r>
      <w:r w:rsidRPr="006B4A59">
        <w:t xml:space="preserve">» </w:t>
      </w:r>
      <w:r>
        <w:t>(мужчины)</w:t>
      </w:r>
      <w:r>
        <w:tab/>
        <w:t>- с 45 лет (4</w:t>
      </w:r>
      <w:r w:rsidRPr="006B4A59">
        <w:t>5 лет – 19</w:t>
      </w:r>
      <w:r>
        <w:t>6</w:t>
      </w:r>
      <w:r>
        <w:t>8</w:t>
      </w:r>
      <w:r w:rsidRPr="006B4A59">
        <w:t xml:space="preserve"> г. р.), лицензия типа «А1</w:t>
      </w:r>
      <w:r>
        <w:t>/В1/С1</w:t>
      </w:r>
      <w:r w:rsidRPr="006B4A59">
        <w:t>».</w:t>
      </w:r>
    </w:p>
    <w:p w:rsidR="00613B91" w:rsidRPr="006B4A59" w:rsidRDefault="003E7CE1" w:rsidP="00897903">
      <w:pPr>
        <w:ind w:right="-1"/>
        <w:jc w:val="both"/>
        <w:rPr>
          <w:b/>
          <w:i/>
        </w:rPr>
      </w:pPr>
      <w:r>
        <w:rPr>
          <w:b/>
          <w:i/>
        </w:rPr>
        <w:t>Минимальный возраст определяется по дате рождения; максимальный – по году рождения!</w:t>
      </w:r>
    </w:p>
    <w:p w:rsidR="00613B91" w:rsidRPr="006B4A59" w:rsidRDefault="00613B91" w:rsidP="00897903">
      <w:pPr>
        <w:jc w:val="both"/>
      </w:pPr>
      <w:r w:rsidRPr="006B4A59">
        <w:t>4.2. Документы, необходимые для допуска спортсмена к участию в соревн</w:t>
      </w:r>
      <w:r w:rsidRPr="006B4A59">
        <w:t>о</w:t>
      </w:r>
      <w:r w:rsidRPr="006B4A59">
        <w:t xml:space="preserve">ваниях: </w:t>
      </w:r>
    </w:p>
    <w:p w:rsidR="00613B91" w:rsidRPr="006B4A59" w:rsidRDefault="00613B91" w:rsidP="00897903">
      <w:pPr>
        <w:jc w:val="both"/>
      </w:pPr>
      <w:r w:rsidRPr="006B4A59">
        <w:lastRenderedPageBreak/>
        <w:t>- именная заявка на участие в соревнованиях;</w:t>
      </w:r>
    </w:p>
    <w:p w:rsidR="00613B91" w:rsidRPr="006B4A59" w:rsidRDefault="00613B91" w:rsidP="00897903">
      <w:pPr>
        <w:pStyle w:val="3"/>
        <w:tabs>
          <w:tab w:val="left" w:pos="-284"/>
        </w:tabs>
        <w:ind w:left="0" w:right="-1" w:firstLine="0"/>
        <w:jc w:val="both"/>
        <w:rPr>
          <w:sz w:val="22"/>
          <w:szCs w:val="22"/>
        </w:rPr>
      </w:pPr>
      <w:r w:rsidRPr="006B4A59">
        <w:rPr>
          <w:sz w:val="22"/>
          <w:szCs w:val="22"/>
        </w:rPr>
        <w:t>- страховой полис должен быть на сумму не менее  100 000 руб. и включать в себя занятия мотоцикле</w:t>
      </w:r>
      <w:r w:rsidRPr="006B4A59">
        <w:rPr>
          <w:sz w:val="22"/>
          <w:szCs w:val="22"/>
        </w:rPr>
        <w:t>т</w:t>
      </w:r>
      <w:r w:rsidRPr="006B4A59">
        <w:rPr>
          <w:sz w:val="22"/>
          <w:szCs w:val="22"/>
        </w:rPr>
        <w:t>ным спортом;</w:t>
      </w:r>
    </w:p>
    <w:p w:rsidR="00613B91" w:rsidRPr="006B4A59" w:rsidRDefault="00613B91" w:rsidP="00897903">
      <w:pPr>
        <w:jc w:val="both"/>
      </w:pPr>
      <w:r w:rsidRPr="006B4A59">
        <w:t>- нотариально заверенное разрешение от обоих родителей (спортсмены, не достигшие 18 лет);</w:t>
      </w:r>
    </w:p>
    <w:p w:rsidR="00613B91" w:rsidRPr="006B4A59" w:rsidRDefault="00613B91" w:rsidP="00897903">
      <w:pPr>
        <w:jc w:val="both"/>
      </w:pPr>
      <w:r w:rsidRPr="006B4A59">
        <w:t>- документ, удостоверяющий личность спортсмена;</w:t>
      </w:r>
    </w:p>
    <w:p w:rsidR="00613B91" w:rsidRPr="006B4A59" w:rsidRDefault="00613B91" w:rsidP="00897903">
      <w:pPr>
        <w:jc w:val="both"/>
      </w:pPr>
      <w:r w:rsidRPr="006B4A59">
        <w:t>- лицензия МФР;</w:t>
      </w:r>
    </w:p>
    <w:p w:rsidR="00613B91" w:rsidRDefault="00613B91" w:rsidP="00897903">
      <w:pPr>
        <w:jc w:val="both"/>
      </w:pPr>
      <w:r w:rsidRPr="006B4A59">
        <w:t xml:space="preserve">- зачётная классификационная книжка спортсмена с разрешением врача (мед. допуском) на участие в соревнованиях. </w:t>
      </w:r>
    </w:p>
    <w:p w:rsidR="00613B91" w:rsidRDefault="00613B91" w:rsidP="00897903">
      <w:pPr>
        <w:pStyle w:val="3"/>
        <w:tabs>
          <w:tab w:val="left" w:pos="-284"/>
        </w:tabs>
        <w:ind w:left="0" w:right="-1" w:firstLine="0"/>
        <w:jc w:val="both"/>
        <w:rPr>
          <w:sz w:val="22"/>
          <w:szCs w:val="22"/>
        </w:rPr>
      </w:pPr>
      <w:r w:rsidRPr="006B4A59">
        <w:rPr>
          <w:sz w:val="22"/>
          <w:szCs w:val="22"/>
        </w:rPr>
        <w:t>4.</w:t>
      </w:r>
      <w:r>
        <w:rPr>
          <w:sz w:val="22"/>
          <w:szCs w:val="22"/>
        </w:rPr>
        <w:t>4</w:t>
      </w:r>
      <w:r w:rsidRPr="006B4A59">
        <w:rPr>
          <w:sz w:val="22"/>
          <w:szCs w:val="22"/>
        </w:rPr>
        <w:t>.</w:t>
      </w:r>
      <w:r w:rsidRPr="006B4A59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На данных соревнованиях проводится командный зачет</w:t>
      </w:r>
      <w:r>
        <w:rPr>
          <w:sz w:val="22"/>
          <w:szCs w:val="22"/>
        </w:rPr>
        <w:t>.</w:t>
      </w:r>
    </w:p>
    <w:p w:rsidR="003E7CE1" w:rsidRPr="003E7CE1" w:rsidRDefault="003E7CE1" w:rsidP="00897903">
      <w:pPr>
        <w:pStyle w:val="3"/>
        <w:tabs>
          <w:tab w:val="left" w:pos="-284"/>
        </w:tabs>
        <w:ind w:left="0" w:right="-1" w:firstLine="0"/>
        <w:jc w:val="both"/>
        <w:rPr>
          <w:b/>
          <w:i/>
          <w:sz w:val="22"/>
          <w:szCs w:val="22"/>
        </w:rPr>
      </w:pPr>
      <w:r w:rsidRPr="003E7CE1">
        <w:rPr>
          <w:b/>
          <w:i/>
          <w:sz w:val="22"/>
          <w:szCs w:val="22"/>
        </w:rPr>
        <w:t>В командном зачете участвуют сборные команды субьектов южной зоны РФ.</w:t>
      </w:r>
    </w:p>
    <w:p w:rsidR="00613B91" w:rsidRPr="00CA2806" w:rsidRDefault="00613B91" w:rsidP="00897903">
      <w:pPr>
        <w:jc w:val="both"/>
      </w:pPr>
      <w:r w:rsidRPr="003E7CE1">
        <w:t>В состав команды входят</w:t>
      </w:r>
      <w:r w:rsidR="003E7CE1" w:rsidRPr="003E7CE1">
        <w:t xml:space="preserve"> спортсмены </w:t>
      </w:r>
      <w:r w:rsidR="003E7CE1" w:rsidRPr="003E7CE1">
        <w:rPr>
          <w:sz w:val="24"/>
          <w:szCs w:val="24"/>
        </w:rPr>
        <w:t>трех классах мотоциклов: 85 см</w:t>
      </w:r>
      <w:r w:rsidR="003E7CE1" w:rsidRPr="003E7CE1">
        <w:rPr>
          <w:sz w:val="24"/>
          <w:szCs w:val="24"/>
          <w:vertAlign w:val="superscript"/>
        </w:rPr>
        <w:t>3</w:t>
      </w:r>
      <w:r w:rsidR="003E7CE1" w:rsidRPr="003E7CE1">
        <w:rPr>
          <w:sz w:val="24"/>
          <w:szCs w:val="24"/>
        </w:rPr>
        <w:t>, 125 см</w:t>
      </w:r>
      <w:r w:rsidR="003E7CE1" w:rsidRPr="003E7CE1">
        <w:rPr>
          <w:sz w:val="24"/>
          <w:szCs w:val="24"/>
          <w:vertAlign w:val="superscript"/>
        </w:rPr>
        <w:t>3</w:t>
      </w:r>
      <w:r w:rsidR="003E7CE1" w:rsidRPr="003E7CE1">
        <w:rPr>
          <w:sz w:val="24"/>
          <w:szCs w:val="24"/>
        </w:rPr>
        <w:t xml:space="preserve"> </w:t>
      </w:r>
      <w:r w:rsidR="003E7CE1" w:rsidRPr="003E7CE1">
        <w:rPr>
          <w:sz w:val="24"/>
          <w:szCs w:val="24"/>
        </w:rPr>
        <w:t>и</w:t>
      </w:r>
      <w:r w:rsidR="003E7CE1" w:rsidRPr="003E7CE1">
        <w:rPr>
          <w:sz w:val="24"/>
          <w:szCs w:val="24"/>
        </w:rPr>
        <w:t xml:space="preserve"> </w:t>
      </w:r>
      <w:r w:rsidR="003E7CE1" w:rsidRPr="003E7CE1">
        <w:rPr>
          <w:sz w:val="24"/>
          <w:szCs w:val="24"/>
        </w:rPr>
        <w:t>«</w:t>
      </w:r>
      <w:r w:rsidR="003E7CE1" w:rsidRPr="003E7CE1">
        <w:rPr>
          <w:sz w:val="24"/>
          <w:szCs w:val="24"/>
          <w:lang w:val="en-US"/>
        </w:rPr>
        <w:t>OPEN</w:t>
      </w:r>
      <w:r w:rsidR="003E7CE1" w:rsidRPr="003E7CE1">
        <w:rPr>
          <w:sz w:val="24"/>
          <w:szCs w:val="24"/>
        </w:rPr>
        <w:t>».</w:t>
      </w:r>
      <w:r w:rsidR="003E7CE1">
        <w:rPr>
          <w:sz w:val="24"/>
          <w:szCs w:val="24"/>
        </w:rPr>
        <w:t xml:space="preserve"> Состав команды 9 человек (не более 3-х человек в классе мотоциклов)</w:t>
      </w:r>
      <w:r w:rsidR="0038723A">
        <w:rPr>
          <w:sz w:val="24"/>
          <w:szCs w:val="24"/>
        </w:rPr>
        <w:t>. Допускаются команды в неполном составе.</w:t>
      </w:r>
      <w:r w:rsidR="003E7CE1" w:rsidRPr="003E7CE1">
        <w:t xml:space="preserve"> </w:t>
      </w:r>
    </w:p>
    <w:p w:rsidR="0038723A" w:rsidRPr="0038723A" w:rsidRDefault="0038723A" w:rsidP="00897903">
      <w:pPr>
        <w:pStyle w:val="a3"/>
        <w:numPr>
          <w:ilvl w:val="1"/>
          <w:numId w:val="9"/>
        </w:numPr>
        <w:ind w:left="0" w:firstLine="0"/>
        <w:jc w:val="both"/>
        <w:rPr>
          <w:sz w:val="24"/>
          <w:szCs w:val="24"/>
        </w:rPr>
      </w:pPr>
      <w:r w:rsidRPr="0038723A">
        <w:rPr>
          <w:sz w:val="24"/>
          <w:szCs w:val="24"/>
        </w:rPr>
        <w:t>Принадлежность спортсмена к сборной команде субъекта  южной зоны РФ должна быть подтверждена пропиской в данном регионе.  Участие в командном зачете легионеров,  не проживающих в данном регионе,  не допускается.</w:t>
      </w:r>
    </w:p>
    <w:p w:rsidR="0038723A" w:rsidRDefault="0038723A" w:rsidP="00897903">
      <w:pPr>
        <w:pStyle w:val="a3"/>
        <w:numPr>
          <w:ilvl w:val="1"/>
          <w:numId w:val="9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В класс</w:t>
      </w:r>
      <w:r>
        <w:rPr>
          <w:sz w:val="24"/>
          <w:szCs w:val="24"/>
        </w:rPr>
        <w:t>ах мотоциклов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 xml:space="preserve"> 65 см</w:t>
      </w:r>
      <w:r w:rsidRPr="00BC1F0D"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 xml:space="preserve">, «Ветераны» и  </w:t>
      </w:r>
      <w:r>
        <w:rPr>
          <w:sz w:val="24"/>
          <w:szCs w:val="24"/>
        </w:rPr>
        <w:t>«</w:t>
      </w:r>
      <w:r>
        <w:rPr>
          <w:sz w:val="24"/>
          <w:szCs w:val="24"/>
          <w:lang w:val="en-US"/>
        </w:rPr>
        <w:t>OPEN</w:t>
      </w:r>
      <w:r w:rsidRPr="00681965">
        <w:rPr>
          <w:sz w:val="24"/>
          <w:szCs w:val="24"/>
        </w:rPr>
        <w:t>-2</w:t>
      </w:r>
      <w:r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соревнования проводятся на личное первенство</w:t>
      </w:r>
      <w:r>
        <w:rPr>
          <w:sz w:val="24"/>
          <w:szCs w:val="24"/>
        </w:rPr>
        <w:t>.</w:t>
      </w:r>
    </w:p>
    <w:p w:rsidR="00613B91" w:rsidRPr="006B4A59" w:rsidRDefault="00613B91" w:rsidP="00897903">
      <w:pPr>
        <w:jc w:val="both"/>
        <w:rPr>
          <w:b/>
          <w:u w:val="single"/>
        </w:rPr>
      </w:pPr>
      <w:r w:rsidRPr="006B4A59">
        <w:rPr>
          <w:b/>
          <w:u w:val="single"/>
        </w:rPr>
        <w:t>Иностранные спортсмены в состав команды  не входят!</w:t>
      </w:r>
    </w:p>
    <w:p w:rsidR="00613B91" w:rsidRPr="006B4A59" w:rsidRDefault="00613B91" w:rsidP="00897903">
      <w:pPr>
        <w:jc w:val="both"/>
        <w:rPr>
          <w:b/>
          <w:u w:val="single"/>
        </w:rPr>
      </w:pPr>
    </w:p>
    <w:p w:rsidR="00613B91" w:rsidRPr="006B4A59" w:rsidRDefault="00613B91" w:rsidP="00897903">
      <w:pPr>
        <w:jc w:val="both"/>
      </w:pPr>
      <w:r w:rsidRPr="006B4A59">
        <w:t>4.</w:t>
      </w:r>
      <w:r w:rsidR="0038723A">
        <w:t>7</w:t>
      </w:r>
      <w:r w:rsidRPr="006B4A59">
        <w:t>. Руководитель (тренер) спортсмена (к</w:t>
      </w:r>
      <w:r w:rsidRPr="006B4A59">
        <w:t>о</w:t>
      </w:r>
      <w:r w:rsidRPr="006B4A59">
        <w:t>манды) несет ответственность за правильность сведений                     в заявках и лицензиях.</w:t>
      </w:r>
    </w:p>
    <w:p w:rsidR="003E7CE1" w:rsidRPr="00115180" w:rsidRDefault="003E7CE1" w:rsidP="00897903">
      <w:pPr>
        <w:numPr>
          <w:ilvl w:val="0"/>
          <w:numId w:val="8"/>
        </w:numPr>
        <w:ind w:left="0" w:firstLine="0"/>
        <w:jc w:val="both"/>
        <w:rPr>
          <w:b/>
        </w:rPr>
      </w:pPr>
      <w:r w:rsidRPr="00115180">
        <w:rPr>
          <w:b/>
        </w:rPr>
        <w:t>Мотоциклы  участников</w:t>
      </w:r>
    </w:p>
    <w:p w:rsidR="003E7CE1" w:rsidRPr="00115180" w:rsidRDefault="003E7CE1" w:rsidP="00897903">
      <w:pPr>
        <w:numPr>
          <w:ilvl w:val="1"/>
          <w:numId w:val="8"/>
        </w:numPr>
        <w:tabs>
          <w:tab w:val="clear" w:pos="360"/>
        </w:tabs>
        <w:ind w:left="0" w:firstLine="0"/>
        <w:jc w:val="both"/>
      </w:pPr>
      <w:r w:rsidRPr="00115180">
        <w:t>К соревнованиям допускаются мотоциклы любого производства, отвечающие техническим тр</w:t>
      </w:r>
      <w:r w:rsidRPr="00115180">
        <w:t>е</w:t>
      </w:r>
      <w:r w:rsidRPr="00115180">
        <w:t>бованиям Правил соревнований</w:t>
      </w:r>
      <w:r>
        <w:t>.</w:t>
      </w:r>
    </w:p>
    <w:p w:rsidR="003E7CE1" w:rsidRDefault="003E7CE1" w:rsidP="00897903">
      <w:pPr>
        <w:numPr>
          <w:ilvl w:val="1"/>
          <w:numId w:val="8"/>
        </w:numPr>
        <w:tabs>
          <w:tab w:val="clear" w:pos="360"/>
        </w:tabs>
        <w:ind w:left="0" w:firstLine="0"/>
        <w:jc w:val="both"/>
      </w:pPr>
      <w:r w:rsidRPr="00115180">
        <w:t>Цвета фона и цифр номерных табличек, их размеры - согласно требованиям Правил соревнов</w:t>
      </w:r>
      <w:r w:rsidRPr="00115180">
        <w:t>а</w:t>
      </w:r>
      <w:r w:rsidRPr="00115180">
        <w:t>ний.</w:t>
      </w:r>
    </w:p>
    <w:p w:rsidR="0038723A" w:rsidRDefault="0038723A" w:rsidP="00897903">
      <w:pPr>
        <w:numPr>
          <w:ilvl w:val="0"/>
          <w:numId w:val="8"/>
        </w:numPr>
        <w:tabs>
          <w:tab w:val="clear" w:pos="360"/>
        </w:tabs>
        <w:ind w:left="0" w:firstLine="0"/>
        <w:jc w:val="both"/>
        <w:rPr>
          <w:b/>
        </w:rPr>
      </w:pPr>
      <w:r w:rsidRPr="00115180">
        <w:rPr>
          <w:b/>
        </w:rPr>
        <w:t>Условия проведения соревнований</w:t>
      </w:r>
    </w:p>
    <w:p w:rsidR="0038723A" w:rsidRPr="00115180" w:rsidRDefault="0038723A" w:rsidP="00897903">
      <w:pPr>
        <w:numPr>
          <w:ilvl w:val="1"/>
          <w:numId w:val="8"/>
        </w:numPr>
        <w:ind w:left="0" w:firstLine="0"/>
        <w:jc w:val="both"/>
      </w:pPr>
      <w:r w:rsidRPr="00115180">
        <w:t>Соревнования проводятся на лично-командное первенство в два заезда.</w:t>
      </w:r>
    </w:p>
    <w:p w:rsidR="0038723A" w:rsidRDefault="0038723A" w:rsidP="00897903">
      <w:pPr>
        <w:numPr>
          <w:ilvl w:val="1"/>
          <w:numId w:val="8"/>
        </w:numPr>
        <w:tabs>
          <w:tab w:val="clear" w:pos="360"/>
        </w:tabs>
        <w:ind w:left="0" w:firstLine="0"/>
        <w:jc w:val="both"/>
      </w:pPr>
      <w:r w:rsidRPr="00115180">
        <w:t>Продолжительность заездов (финальных):</w:t>
      </w:r>
    </w:p>
    <w:p w:rsidR="0038723A" w:rsidRDefault="0038723A" w:rsidP="00897903">
      <w:pPr>
        <w:jc w:val="both"/>
      </w:pPr>
      <w:r>
        <w:t xml:space="preserve">               </w:t>
      </w:r>
      <w:r>
        <w:t>-</w:t>
      </w:r>
      <w:r>
        <w:tab/>
        <w:t>класс 6</w:t>
      </w:r>
      <w:r w:rsidRPr="00115180">
        <w:t>5 см</w:t>
      </w:r>
      <w:r w:rsidRPr="00115180">
        <w:rPr>
          <w:vertAlign w:val="superscript"/>
        </w:rPr>
        <w:t>3</w:t>
      </w:r>
      <w:r w:rsidRPr="00115180">
        <w:t>.</w:t>
      </w:r>
      <w:r w:rsidRPr="00115180">
        <w:tab/>
      </w:r>
      <w:r w:rsidRPr="00115180">
        <w:tab/>
      </w:r>
      <w:r>
        <w:tab/>
      </w:r>
      <w:r>
        <w:tab/>
        <w:t>- 12</w:t>
      </w:r>
      <w:r w:rsidRPr="00115180">
        <w:t xml:space="preserve"> минут + 2 круга.</w:t>
      </w:r>
    </w:p>
    <w:p w:rsidR="0038723A" w:rsidRPr="00115180" w:rsidRDefault="0038723A" w:rsidP="00897903">
      <w:pPr>
        <w:jc w:val="both"/>
      </w:pPr>
      <w:r>
        <w:t xml:space="preserve">               </w:t>
      </w:r>
      <w:r>
        <w:t>-</w:t>
      </w:r>
      <w:r>
        <w:tab/>
        <w:t>класс 85</w:t>
      </w:r>
      <w:r w:rsidRPr="00115180">
        <w:t xml:space="preserve"> см</w:t>
      </w:r>
      <w:r w:rsidRPr="00115180">
        <w:rPr>
          <w:vertAlign w:val="superscript"/>
        </w:rPr>
        <w:t>3</w:t>
      </w:r>
      <w:r w:rsidRPr="00115180">
        <w:t>.</w:t>
      </w:r>
      <w:r w:rsidRPr="00115180">
        <w:tab/>
      </w:r>
      <w:r w:rsidRPr="00115180">
        <w:tab/>
      </w:r>
      <w:r>
        <w:tab/>
      </w:r>
      <w:r>
        <w:tab/>
        <w:t xml:space="preserve">- </w:t>
      </w:r>
      <w:r>
        <w:t>2</w:t>
      </w:r>
      <w:r>
        <w:t>0</w:t>
      </w:r>
      <w:r w:rsidRPr="00115180">
        <w:t xml:space="preserve"> минут + 2 круга.</w:t>
      </w:r>
    </w:p>
    <w:p w:rsidR="0038723A" w:rsidRPr="00115180" w:rsidRDefault="0038723A" w:rsidP="00897903">
      <w:pPr>
        <w:jc w:val="both"/>
      </w:pPr>
      <w:r w:rsidRPr="00115180">
        <w:t>-</w:t>
      </w:r>
      <w:r w:rsidRPr="00115180">
        <w:tab/>
        <w:t>классы 125 см</w:t>
      </w:r>
      <w:r w:rsidRPr="00115180">
        <w:rPr>
          <w:vertAlign w:val="superscript"/>
        </w:rPr>
        <w:t>3</w:t>
      </w:r>
      <w:r w:rsidRPr="00115180">
        <w:t xml:space="preserve"> </w:t>
      </w:r>
      <w:r>
        <w:t xml:space="preserve"> и «</w:t>
      </w:r>
      <w:r>
        <w:rPr>
          <w:lang w:val="en-US"/>
        </w:rPr>
        <w:t>OPEN</w:t>
      </w:r>
      <w:r>
        <w:t>»</w:t>
      </w:r>
      <w:r>
        <w:tab/>
      </w:r>
      <w:r w:rsidRPr="00115180">
        <w:tab/>
        <w:t xml:space="preserve">- </w:t>
      </w:r>
      <w:r>
        <w:t>25</w:t>
      </w:r>
      <w:r w:rsidRPr="00115180">
        <w:t xml:space="preserve"> минут +  2 кр</w:t>
      </w:r>
      <w:r w:rsidRPr="00115180">
        <w:t>у</w:t>
      </w:r>
      <w:r w:rsidRPr="00115180">
        <w:t>га.</w:t>
      </w:r>
    </w:p>
    <w:p w:rsidR="0038723A" w:rsidRDefault="0038723A" w:rsidP="00897903">
      <w:pPr>
        <w:jc w:val="both"/>
      </w:pPr>
      <w:r w:rsidRPr="00115180">
        <w:t>-</w:t>
      </w:r>
      <w:r w:rsidRPr="00115180">
        <w:tab/>
        <w:t>класс</w:t>
      </w:r>
      <w:r>
        <w:t>ы</w:t>
      </w:r>
      <w:r w:rsidRPr="00115180">
        <w:t xml:space="preserve"> «</w:t>
      </w:r>
      <w:r w:rsidRPr="00115180">
        <w:rPr>
          <w:lang w:val="en-US"/>
        </w:rPr>
        <w:t>OPEN</w:t>
      </w:r>
      <w:r w:rsidRPr="00115180">
        <w:t xml:space="preserve"> 2»</w:t>
      </w:r>
      <w:r>
        <w:t xml:space="preserve"> и «ВЕТЕРАНЫ»</w:t>
      </w:r>
      <w:r>
        <w:tab/>
      </w:r>
      <w:r w:rsidRPr="00115180">
        <w:t>- 2</w:t>
      </w:r>
      <w:r>
        <w:t>0</w:t>
      </w:r>
      <w:r w:rsidRPr="00115180">
        <w:t xml:space="preserve"> минут + 2 круга.</w:t>
      </w:r>
    </w:p>
    <w:p w:rsidR="0038723A" w:rsidRDefault="0038723A" w:rsidP="00897903">
      <w:pPr>
        <w:numPr>
          <w:ilvl w:val="1"/>
          <w:numId w:val="10"/>
        </w:numPr>
        <w:ind w:left="0" w:firstLine="0"/>
        <w:jc w:val="both"/>
      </w:pPr>
      <w:r w:rsidRPr="00302E33">
        <w:t>Максимальное количество участников на старте финальных заездов – 40 чел</w:t>
      </w:r>
      <w:r w:rsidRPr="00302E33">
        <w:t>о</w:t>
      </w:r>
      <w:r w:rsidRPr="00302E33">
        <w:t>век.</w:t>
      </w:r>
    </w:p>
    <w:p w:rsidR="0038723A" w:rsidRPr="00302E33" w:rsidRDefault="0038723A" w:rsidP="00897903">
      <w:pPr>
        <w:numPr>
          <w:ilvl w:val="1"/>
          <w:numId w:val="10"/>
        </w:numPr>
        <w:ind w:left="0" w:firstLine="0"/>
        <w:jc w:val="both"/>
      </w:pPr>
      <w:r>
        <w:t>Выход на стар первого финального заезда осуществляется по жеребьевке, на старт второго – по результатам Первого.</w:t>
      </w:r>
    </w:p>
    <w:p w:rsidR="0038723A" w:rsidRPr="00302E33" w:rsidRDefault="0038723A" w:rsidP="00897903">
      <w:pPr>
        <w:numPr>
          <w:ilvl w:val="1"/>
          <w:numId w:val="10"/>
        </w:numPr>
        <w:ind w:left="0" w:firstLine="0"/>
        <w:jc w:val="both"/>
      </w:pPr>
      <w:r>
        <w:t xml:space="preserve">В случае большого количества участников, для </w:t>
      </w:r>
      <w:r w:rsidR="00897903">
        <w:t>отбора</w:t>
      </w:r>
      <w:r>
        <w:t xml:space="preserve"> и определения мест на старте финальных заездов,</w:t>
      </w:r>
      <w:r w:rsidRPr="00302E33">
        <w:t xml:space="preserve"> все участники соревнова</w:t>
      </w:r>
      <w:r>
        <w:t>ний</w:t>
      </w:r>
      <w:r w:rsidRPr="00302E33">
        <w:t xml:space="preserve"> по жеребьевке делятся на две группы «А» и «Б», для уч</w:t>
      </w:r>
      <w:r w:rsidRPr="00302E33">
        <w:t>а</w:t>
      </w:r>
      <w:r w:rsidRPr="00302E33">
        <w:t>стия в отборочных заездах.</w:t>
      </w:r>
    </w:p>
    <w:p w:rsidR="0038723A" w:rsidRPr="00302E33" w:rsidRDefault="0038723A" w:rsidP="00897903">
      <w:pPr>
        <w:jc w:val="both"/>
      </w:pPr>
      <w:r w:rsidRPr="00302E33">
        <w:t>Если число участников в классе более 40 человек, из каждого отборочного заезда в группах «А»                  и «Б» по 17 первых гонщиков получают право участвовать в финальных заездах. Остальные участвуют в заезде «надежды», из которого 6 первых участников выходят в финальные заезды, а занявшие 7 и 8 места становятся резервными. Резервные гонщики выходят на старт, в случае невыхода кого-либо из спор</w:t>
      </w:r>
      <w:r w:rsidRPr="00302E33">
        <w:t>т</w:t>
      </w:r>
      <w:r w:rsidRPr="00302E33">
        <w:t>сменов основного состава.</w:t>
      </w:r>
    </w:p>
    <w:p w:rsidR="0038723A" w:rsidRPr="00302E33" w:rsidRDefault="0038723A" w:rsidP="00897903">
      <w:pPr>
        <w:numPr>
          <w:ilvl w:val="1"/>
          <w:numId w:val="10"/>
        </w:numPr>
        <w:ind w:left="0" w:firstLine="0"/>
        <w:jc w:val="both"/>
      </w:pPr>
      <w:r w:rsidRPr="00302E33">
        <w:t>Продолжительность отборочных заездов определяет жюри соревнований.</w:t>
      </w:r>
    </w:p>
    <w:p w:rsidR="0038723A" w:rsidRPr="00302E33" w:rsidRDefault="0038723A" w:rsidP="00897903">
      <w:pPr>
        <w:numPr>
          <w:ilvl w:val="1"/>
          <w:numId w:val="10"/>
        </w:numPr>
        <w:ind w:left="0" w:firstLine="0"/>
        <w:jc w:val="both"/>
      </w:pPr>
      <w:r>
        <w:t>При проведении отборочных заездов, в</w:t>
      </w:r>
      <w:r w:rsidRPr="00302E33">
        <w:t>ыход на старт всех финальных заездов производится по результатам отбороч</w:t>
      </w:r>
      <w:r>
        <w:t>ных заездов и заездов «надежды»</w:t>
      </w:r>
      <w:r w:rsidRPr="00302E33">
        <w:t>.</w:t>
      </w:r>
    </w:p>
    <w:p w:rsidR="0038723A" w:rsidRPr="00302E33" w:rsidRDefault="0038723A" w:rsidP="00897903">
      <w:pPr>
        <w:numPr>
          <w:ilvl w:val="1"/>
          <w:numId w:val="10"/>
        </w:numPr>
        <w:ind w:left="0" w:firstLine="0"/>
        <w:jc w:val="both"/>
      </w:pPr>
      <w:r w:rsidRPr="00302E33">
        <w:t>За 10 мин. до старта каждого заезда мотоциклы должны быть в предстартовом парке.</w:t>
      </w:r>
    </w:p>
    <w:p w:rsidR="0038723A" w:rsidRPr="0046028C" w:rsidRDefault="0038723A" w:rsidP="00897903">
      <w:pPr>
        <w:jc w:val="both"/>
      </w:pPr>
      <w:r>
        <w:t xml:space="preserve">6.10. </w:t>
      </w:r>
      <w:r w:rsidRPr="001473F3">
        <w:rPr>
          <w:b/>
        </w:rPr>
        <w:t xml:space="preserve">Тренировки на трассе, на которой проходят соревнования, ЗАПРЕЩЕНЫ за </w:t>
      </w:r>
      <w:r>
        <w:rPr>
          <w:b/>
        </w:rPr>
        <w:t>5 рабочих</w:t>
      </w:r>
      <w:r w:rsidRPr="001473F3">
        <w:rPr>
          <w:b/>
        </w:rPr>
        <w:t xml:space="preserve"> дней до начала соревнований. Спортсмены, нарушившие данное правило, к соревнованиям допу</w:t>
      </w:r>
      <w:r w:rsidRPr="001473F3">
        <w:rPr>
          <w:b/>
        </w:rPr>
        <w:t>с</w:t>
      </w:r>
      <w:r w:rsidRPr="001473F3">
        <w:rPr>
          <w:b/>
        </w:rPr>
        <w:t>каться не будут.</w:t>
      </w:r>
    </w:p>
    <w:p w:rsidR="0038723A" w:rsidRPr="00115180" w:rsidRDefault="0038723A" w:rsidP="00897903">
      <w:pPr>
        <w:jc w:val="both"/>
      </w:pPr>
      <w:r>
        <w:t xml:space="preserve">6.11. </w:t>
      </w:r>
      <w:r w:rsidRPr="00115180">
        <w:t>Стартовые номера определяются в соответствии с присвоенными номерами комиссией мотокро</w:t>
      </w:r>
      <w:r w:rsidRPr="00115180">
        <w:t>с</w:t>
      </w:r>
      <w:r w:rsidRPr="00115180">
        <w:t>са МФР на сезон 201</w:t>
      </w:r>
      <w:r w:rsidRPr="008F7B37">
        <w:t>3</w:t>
      </w:r>
      <w:r w:rsidRPr="00115180">
        <w:t xml:space="preserve"> года. </w:t>
      </w:r>
    </w:p>
    <w:p w:rsidR="0038723A" w:rsidRPr="00115180" w:rsidRDefault="0038723A" w:rsidP="00897903">
      <w:pPr>
        <w:jc w:val="both"/>
      </w:pPr>
      <w:r>
        <w:t xml:space="preserve">6.12. </w:t>
      </w:r>
      <w:r w:rsidRPr="00115180">
        <w:t xml:space="preserve">Размер залога, вносимого при подаче протеста - </w:t>
      </w:r>
      <w:r>
        <w:t>1</w:t>
      </w:r>
      <w:r w:rsidRPr="00115180">
        <w:t>000 руб.</w:t>
      </w:r>
    </w:p>
    <w:p w:rsidR="0038723A" w:rsidRDefault="0038723A" w:rsidP="00897903">
      <w:pPr>
        <w:widowControl w:val="0"/>
        <w:autoSpaceDE w:val="0"/>
        <w:autoSpaceDN w:val="0"/>
        <w:adjustRightInd w:val="0"/>
        <w:spacing w:line="252" w:lineRule="auto"/>
        <w:jc w:val="both"/>
      </w:pPr>
      <w:r>
        <w:t>6.1</w:t>
      </w:r>
      <w:r>
        <w:t>3</w:t>
      </w:r>
      <w:r>
        <w:t xml:space="preserve">. </w:t>
      </w:r>
      <w:r w:rsidRPr="00115180">
        <w:t xml:space="preserve">Организатор соревнований должен застраховать гражданскую ответственность </w:t>
      </w:r>
      <w:r>
        <w:t>в соответствии с требованиями Спортивного кодекса и Правил соревнований</w:t>
      </w:r>
      <w:r w:rsidRPr="00115180">
        <w:t>. Для Всероссийских соревнований страховая сумма должна составлять не м</w:t>
      </w:r>
      <w:r w:rsidRPr="00115180">
        <w:t>е</w:t>
      </w:r>
      <w:r w:rsidRPr="00115180">
        <w:t xml:space="preserve">нее </w:t>
      </w:r>
      <w:r>
        <w:t>–</w:t>
      </w:r>
      <w:r w:rsidRPr="00115180">
        <w:t xml:space="preserve"> 100000 руб.</w:t>
      </w:r>
    </w:p>
    <w:p w:rsidR="00F7110A" w:rsidRPr="00F7110A" w:rsidRDefault="00F7110A" w:rsidP="00897903">
      <w:pPr>
        <w:jc w:val="both"/>
        <w:rPr>
          <w:sz w:val="24"/>
          <w:szCs w:val="24"/>
        </w:rPr>
      </w:pPr>
      <w:r>
        <w:lastRenderedPageBreak/>
        <w:t xml:space="preserve">6.14. </w:t>
      </w:r>
      <w:r w:rsidRPr="00F7110A">
        <w:rPr>
          <w:sz w:val="24"/>
          <w:szCs w:val="24"/>
        </w:rPr>
        <w:t>После финиша первого участника все спортсмены в течение контрольного времени принимаются на финиш и заканч</w:t>
      </w:r>
      <w:r>
        <w:rPr>
          <w:sz w:val="24"/>
          <w:szCs w:val="24"/>
        </w:rPr>
        <w:t>ивают заезд. Контрольное время в соответствии с требованиями Правил соревнований составляет 5 минут</w:t>
      </w:r>
      <w:r w:rsidRPr="00F7110A">
        <w:rPr>
          <w:sz w:val="24"/>
          <w:szCs w:val="24"/>
        </w:rPr>
        <w:t>.</w:t>
      </w:r>
    </w:p>
    <w:p w:rsidR="00F7110A" w:rsidRPr="00F7110A" w:rsidRDefault="00F7110A" w:rsidP="00897903">
      <w:pPr>
        <w:pStyle w:val="a3"/>
        <w:numPr>
          <w:ilvl w:val="1"/>
          <w:numId w:val="11"/>
        </w:numPr>
        <w:ind w:left="0" w:firstLine="0"/>
        <w:jc w:val="both"/>
        <w:rPr>
          <w:sz w:val="24"/>
          <w:szCs w:val="24"/>
        </w:rPr>
      </w:pPr>
      <w:r w:rsidRPr="00F7110A">
        <w:rPr>
          <w:sz w:val="24"/>
          <w:szCs w:val="24"/>
        </w:rPr>
        <w:t>Участник, не пересекший в контрольное время линию финиша или прошедший за это время менее 75 % дистанции, зачет не получает.</w:t>
      </w:r>
    </w:p>
    <w:p w:rsidR="00F7110A" w:rsidRDefault="00F7110A" w:rsidP="00897903">
      <w:pPr>
        <w:pStyle w:val="a3"/>
        <w:numPr>
          <w:ilvl w:val="1"/>
          <w:numId w:val="11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Старт дается с заведенным двигателем, за фальстарт  - штраф 10 сек.</w:t>
      </w:r>
    </w:p>
    <w:p w:rsidR="0038723A" w:rsidRPr="00115180" w:rsidRDefault="0038723A" w:rsidP="00897903">
      <w:pPr>
        <w:jc w:val="both"/>
      </w:pPr>
      <w:r>
        <w:t xml:space="preserve">6.17. </w:t>
      </w:r>
      <w:r w:rsidRPr="00115180">
        <w:t>Расп</w:t>
      </w:r>
      <w:r>
        <w:t xml:space="preserve">орядок проведения соревнований выдается при регистрации </w:t>
      </w:r>
      <w:r w:rsidR="00897903">
        <w:t>участников</w:t>
      </w:r>
      <w:r>
        <w:t>.</w:t>
      </w:r>
    </w:p>
    <w:p w:rsidR="00FF5365" w:rsidRDefault="00FF5365" w:rsidP="00897903">
      <w:pPr>
        <w:jc w:val="both"/>
        <w:rPr>
          <w:sz w:val="24"/>
          <w:szCs w:val="24"/>
        </w:rPr>
      </w:pPr>
    </w:p>
    <w:p w:rsidR="00F7110A" w:rsidRPr="00115180" w:rsidRDefault="00F7110A" w:rsidP="00897903">
      <w:pPr>
        <w:jc w:val="both"/>
        <w:rPr>
          <w:b/>
        </w:rPr>
      </w:pPr>
      <w:r>
        <w:rPr>
          <w:b/>
        </w:rPr>
        <w:t xml:space="preserve">7. </w:t>
      </w:r>
      <w:r w:rsidRPr="00115180">
        <w:rPr>
          <w:b/>
        </w:rPr>
        <w:t>Определение результатов</w:t>
      </w:r>
    </w:p>
    <w:p w:rsidR="00F7110A" w:rsidRPr="00115180" w:rsidRDefault="00F7110A" w:rsidP="00897903">
      <w:pPr>
        <w:jc w:val="both"/>
      </w:pPr>
      <w:r w:rsidRPr="00115180">
        <w:t>7.1. Победителем заезда считается гонщик, первым пересекший линию финиша. Следующие за ним гонщ</w:t>
      </w:r>
      <w:r w:rsidRPr="00115180">
        <w:t>и</w:t>
      </w:r>
      <w:r w:rsidRPr="00115180">
        <w:t>ки останавливаются после прохождения линии финиша. Все гонщики, участвующие в заезде, классиф</w:t>
      </w:r>
      <w:r w:rsidRPr="00115180">
        <w:t>и</w:t>
      </w:r>
      <w:r w:rsidRPr="00115180">
        <w:t>цируются в порядке их финиша с учетом количества пройденных кругов.</w:t>
      </w:r>
    </w:p>
    <w:p w:rsidR="00F7110A" w:rsidRDefault="00F7110A" w:rsidP="00897903">
      <w:pPr>
        <w:jc w:val="both"/>
        <w:rPr>
          <w:b/>
        </w:rPr>
      </w:pPr>
      <w:r w:rsidRPr="004B464C">
        <w:rPr>
          <w:b/>
        </w:rPr>
        <w:t>Не получают результат гонщики, не финишировавшие в течение 5-и минут после победит</w:t>
      </w:r>
      <w:r w:rsidRPr="004B464C">
        <w:rPr>
          <w:b/>
        </w:rPr>
        <w:t>е</w:t>
      </w:r>
      <w:r w:rsidRPr="004B464C">
        <w:rPr>
          <w:b/>
        </w:rPr>
        <w:t>ля.</w:t>
      </w:r>
    </w:p>
    <w:p w:rsidR="00F7110A" w:rsidRPr="008F7B37" w:rsidRDefault="00F7110A" w:rsidP="00897903">
      <w:pPr>
        <w:numPr>
          <w:ilvl w:val="1"/>
          <w:numId w:val="12"/>
        </w:numPr>
        <w:ind w:left="0" w:firstLine="0"/>
        <w:jc w:val="both"/>
      </w:pPr>
      <w:r w:rsidRPr="00115180">
        <w:t>В каждом финальном заезде квалифицированным гонщикам начисляются следующие о</w:t>
      </w:r>
      <w:r w:rsidRPr="00115180">
        <w:t>ч</w:t>
      </w:r>
      <w:r w:rsidRPr="00115180">
        <w:t>ки: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680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</w:tblGrid>
      <w:tr w:rsidR="00F7110A" w:rsidRPr="00115180" w:rsidTr="001C651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м</w:t>
            </w:r>
            <w:r w:rsidRPr="00115180">
              <w:rPr>
                <w:b/>
                <w:sz w:val="14"/>
                <w:szCs w:val="14"/>
              </w:rPr>
              <w:t>е</w:t>
            </w:r>
            <w:r w:rsidRPr="00115180">
              <w:rPr>
                <w:b/>
                <w:sz w:val="14"/>
                <w:szCs w:val="14"/>
              </w:rPr>
              <w:t>сто</w:t>
            </w:r>
          </w:p>
        </w:tc>
        <w:tc>
          <w:tcPr>
            <w:tcW w:w="459" w:type="dxa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1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2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3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4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5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6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7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8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9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11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12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13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15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16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17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18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19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20</w:t>
            </w:r>
          </w:p>
        </w:tc>
      </w:tr>
      <w:tr w:rsidR="00F7110A" w:rsidRPr="00115180" w:rsidTr="001C651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auto"/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о</w:t>
            </w:r>
            <w:r w:rsidRPr="00115180">
              <w:rPr>
                <w:b/>
                <w:sz w:val="14"/>
                <w:szCs w:val="14"/>
              </w:rPr>
              <w:t>ч</w:t>
            </w:r>
            <w:r w:rsidRPr="00115180">
              <w:rPr>
                <w:b/>
                <w:sz w:val="14"/>
                <w:szCs w:val="14"/>
              </w:rPr>
              <w:t>ки</w:t>
            </w:r>
          </w:p>
        </w:tc>
        <w:tc>
          <w:tcPr>
            <w:tcW w:w="459" w:type="dxa"/>
            <w:tcBorders>
              <w:left w:val="nil"/>
              <w:bottom w:val="single" w:sz="12" w:space="0" w:color="auto"/>
            </w:tcBorders>
            <w:shd w:val="pct10" w:color="auto" w:fill="auto"/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45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42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40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38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36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35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34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33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32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31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30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29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28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27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26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25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24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23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22</w:t>
            </w:r>
          </w:p>
        </w:tc>
        <w:tc>
          <w:tcPr>
            <w:tcW w:w="459" w:type="dxa"/>
            <w:tcBorders>
              <w:bottom w:val="single" w:sz="12" w:space="0" w:color="auto"/>
              <w:right w:val="single" w:sz="12" w:space="0" w:color="auto"/>
            </w:tcBorders>
            <w:shd w:val="pct10" w:color="auto" w:fill="auto"/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21</w:t>
            </w:r>
          </w:p>
        </w:tc>
      </w:tr>
      <w:tr w:rsidR="00F7110A" w:rsidRPr="00115180" w:rsidTr="001C651C">
        <w:tblPrEx>
          <w:tblCellMar>
            <w:top w:w="0" w:type="dxa"/>
            <w:bottom w:w="0" w:type="dxa"/>
          </w:tblCellMar>
        </w:tblPrEx>
        <w:trPr>
          <w:trHeight w:hRule="exact" w:val="80"/>
          <w:jc w:val="center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</w:p>
        </w:tc>
      </w:tr>
      <w:tr w:rsidR="00F7110A" w:rsidRPr="00115180" w:rsidTr="001C651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м</w:t>
            </w:r>
            <w:r w:rsidRPr="00115180">
              <w:rPr>
                <w:b/>
                <w:sz w:val="14"/>
                <w:szCs w:val="14"/>
              </w:rPr>
              <w:t>е</w:t>
            </w:r>
            <w:r w:rsidRPr="00115180">
              <w:rPr>
                <w:b/>
                <w:sz w:val="14"/>
                <w:szCs w:val="14"/>
              </w:rPr>
              <w:t>сто</w:t>
            </w:r>
          </w:p>
        </w:tc>
        <w:tc>
          <w:tcPr>
            <w:tcW w:w="459" w:type="dxa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21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22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23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24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25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26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27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28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29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30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31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32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33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34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35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36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37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38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39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40</w:t>
            </w:r>
          </w:p>
        </w:tc>
      </w:tr>
      <w:tr w:rsidR="00F7110A" w:rsidRPr="00115180" w:rsidTr="001C651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auto"/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о</w:t>
            </w:r>
            <w:r w:rsidRPr="00115180">
              <w:rPr>
                <w:b/>
                <w:sz w:val="14"/>
                <w:szCs w:val="14"/>
              </w:rPr>
              <w:t>ч</w:t>
            </w:r>
            <w:r w:rsidRPr="00115180">
              <w:rPr>
                <w:b/>
                <w:sz w:val="14"/>
                <w:szCs w:val="14"/>
              </w:rPr>
              <w:t>ки</w:t>
            </w:r>
          </w:p>
        </w:tc>
        <w:tc>
          <w:tcPr>
            <w:tcW w:w="459" w:type="dxa"/>
            <w:tcBorders>
              <w:left w:val="nil"/>
              <w:bottom w:val="single" w:sz="12" w:space="0" w:color="auto"/>
            </w:tcBorders>
            <w:shd w:val="pct10" w:color="auto" w:fill="auto"/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20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19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18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17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16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15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13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12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11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9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8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7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6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5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4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3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2</w:t>
            </w:r>
          </w:p>
        </w:tc>
        <w:tc>
          <w:tcPr>
            <w:tcW w:w="459" w:type="dxa"/>
            <w:tcBorders>
              <w:bottom w:val="single" w:sz="12" w:space="0" w:color="auto"/>
              <w:right w:val="single" w:sz="12" w:space="0" w:color="auto"/>
            </w:tcBorders>
            <w:shd w:val="pct10" w:color="auto" w:fill="auto"/>
            <w:vAlign w:val="center"/>
          </w:tcPr>
          <w:p w:rsidR="00F7110A" w:rsidRPr="00115180" w:rsidRDefault="00F7110A" w:rsidP="00897903">
            <w:pPr>
              <w:jc w:val="both"/>
              <w:rPr>
                <w:b/>
                <w:sz w:val="14"/>
                <w:szCs w:val="14"/>
              </w:rPr>
            </w:pPr>
            <w:r w:rsidRPr="00115180">
              <w:rPr>
                <w:b/>
                <w:sz w:val="14"/>
                <w:szCs w:val="14"/>
              </w:rPr>
              <w:t>1</w:t>
            </w:r>
          </w:p>
        </w:tc>
      </w:tr>
    </w:tbl>
    <w:p w:rsidR="00F7110A" w:rsidRPr="008F7B37" w:rsidRDefault="00F7110A" w:rsidP="00897903">
      <w:pPr>
        <w:jc w:val="both"/>
      </w:pPr>
    </w:p>
    <w:p w:rsidR="00F7110A" w:rsidRPr="00115180" w:rsidRDefault="00F7110A" w:rsidP="00897903">
      <w:pPr>
        <w:numPr>
          <w:ilvl w:val="1"/>
          <w:numId w:val="12"/>
        </w:numPr>
        <w:tabs>
          <w:tab w:val="clear" w:pos="360"/>
        </w:tabs>
        <w:ind w:left="0" w:firstLine="0"/>
        <w:jc w:val="both"/>
      </w:pPr>
      <w:r w:rsidRPr="00115180">
        <w:t xml:space="preserve">Личное первенство </w:t>
      </w:r>
      <w:r>
        <w:t xml:space="preserve">на этапе </w:t>
      </w:r>
      <w:r w:rsidRPr="00115180">
        <w:t>определяется по наибольшей сумме очков, начисленных спортсмену за з</w:t>
      </w:r>
      <w:r w:rsidRPr="00115180">
        <w:t>а</w:t>
      </w:r>
      <w:r w:rsidRPr="00115180">
        <w:t>нятые места в заездах.</w:t>
      </w:r>
    </w:p>
    <w:p w:rsidR="00F7110A" w:rsidRPr="00115180" w:rsidRDefault="00F7110A" w:rsidP="00897903">
      <w:pPr>
        <w:jc w:val="both"/>
      </w:pPr>
      <w:r w:rsidRPr="00115180">
        <w:t>При равенстве очков преимущество имеет спортсмен, имеющий лучший результат в любом из зае</w:t>
      </w:r>
      <w:r w:rsidRPr="00115180">
        <w:t>з</w:t>
      </w:r>
      <w:r w:rsidRPr="00115180">
        <w:t>дов. При дальнейшем равенстве - имеющий лучший результат во втором заезде.</w:t>
      </w:r>
    </w:p>
    <w:p w:rsidR="00F7110A" w:rsidRDefault="00F7110A" w:rsidP="00897903">
      <w:pPr>
        <w:numPr>
          <w:ilvl w:val="1"/>
          <w:numId w:val="12"/>
        </w:numPr>
        <w:ind w:left="0" w:firstLine="0"/>
        <w:jc w:val="both"/>
      </w:pPr>
      <w:r w:rsidRPr="00DC4FA2">
        <w:t xml:space="preserve">Командное первенство определяется по наибольшей сумме очков начисленных  </w:t>
      </w:r>
      <w:r>
        <w:t>членам команды в 10 и менее лучших заездах.</w:t>
      </w:r>
    </w:p>
    <w:p w:rsidR="00F7110A" w:rsidRDefault="00F7110A" w:rsidP="00897903">
      <w:pPr>
        <w:jc w:val="both"/>
      </w:pPr>
      <w:r w:rsidRPr="00115180">
        <w:t xml:space="preserve">При равенстве очков преимущество имеет команда, имеющая </w:t>
      </w:r>
      <w:r>
        <w:t>лучший результат в заезде класса «</w:t>
      </w:r>
      <w:r>
        <w:rPr>
          <w:lang w:val="en-US"/>
        </w:rPr>
        <w:t>OPEN</w:t>
      </w:r>
      <w:r>
        <w:t>».</w:t>
      </w:r>
    </w:p>
    <w:p w:rsidR="00F7110A" w:rsidRPr="00F7110A" w:rsidRDefault="00F7110A" w:rsidP="00897903">
      <w:pPr>
        <w:jc w:val="both"/>
      </w:pPr>
      <w:r>
        <w:t xml:space="preserve">7.5. </w:t>
      </w:r>
      <w:r w:rsidRPr="00F7110A">
        <w:t>Главная судейская коллегия соревнований должна переслать в комиссию мотокросса МФР (на бумажном носителе и в электронном виде), в течение 72 часов, следующие документы: отчеты устано</w:t>
      </w:r>
      <w:r w:rsidRPr="00F7110A">
        <w:t>в</w:t>
      </w:r>
      <w:r w:rsidRPr="00F7110A">
        <w:t xml:space="preserve">ленной формы, утвержденные протоколы соревнований, карты счета кругов, протесты (если были).  </w:t>
      </w:r>
      <w:r w:rsidRPr="00F7110A">
        <w:rPr>
          <w:u w:val="single"/>
        </w:rPr>
        <w:t>Адрес</w:t>
      </w:r>
      <w:r w:rsidRPr="00F7110A">
        <w:t xml:space="preserve">: </w:t>
      </w:r>
      <w:r>
        <w:t>101000</w:t>
      </w:r>
      <w:r w:rsidRPr="00F7110A">
        <w:t xml:space="preserve">, </w:t>
      </w:r>
      <w:r>
        <w:t>г. Москва, центр, ул. Мясницкая, д. 21/8, стр. 6 – 7</w:t>
      </w:r>
      <w:r w:rsidRPr="00F7110A">
        <w:t>; т/факс: (</w:t>
      </w:r>
      <w:r>
        <w:t>495</w:t>
      </w:r>
      <w:r w:rsidRPr="00F7110A">
        <w:t xml:space="preserve">) </w:t>
      </w:r>
      <w:r>
        <w:t xml:space="preserve">6255702 (С пометкой для комиссии мотокросса); </w:t>
      </w:r>
      <w:r w:rsidRPr="00F7110A">
        <w:rPr>
          <w:lang w:val="en-US"/>
        </w:rPr>
        <w:t>e</w:t>
      </w:r>
      <w:r w:rsidRPr="00F7110A">
        <w:t>-</w:t>
      </w:r>
      <w:r w:rsidRPr="00F7110A">
        <w:rPr>
          <w:lang w:val="en-US"/>
        </w:rPr>
        <w:t>mail</w:t>
      </w:r>
      <w:r w:rsidRPr="00F7110A">
        <w:t xml:space="preserve">: </w:t>
      </w:r>
      <w:r w:rsidR="00897903" w:rsidRPr="00F7110A">
        <w:rPr>
          <w:lang w:val="en-US"/>
        </w:rPr>
        <w:t>motocros</w:t>
      </w:r>
      <w:r w:rsidR="00897903">
        <w:rPr>
          <w:lang w:val="en-US"/>
        </w:rPr>
        <w:t>sMFR</w:t>
      </w:r>
      <w:r w:rsidRPr="00F7110A">
        <w:t>@</w:t>
      </w:r>
      <w:r>
        <w:rPr>
          <w:lang w:val="en-US"/>
        </w:rPr>
        <w:t>yandex</w:t>
      </w:r>
      <w:r w:rsidRPr="00F7110A">
        <w:t>.</w:t>
      </w:r>
      <w:r>
        <w:rPr>
          <w:lang w:val="en-US"/>
        </w:rPr>
        <w:t>ru</w:t>
      </w:r>
      <w:r w:rsidRPr="00F7110A">
        <w:t>.</w:t>
      </w:r>
    </w:p>
    <w:p w:rsidR="00F7110A" w:rsidRDefault="00F7110A" w:rsidP="00897903">
      <w:pPr>
        <w:jc w:val="both"/>
        <w:rPr>
          <w:lang w:val="en-US"/>
        </w:rPr>
      </w:pPr>
      <w:r w:rsidRPr="00A97DFB">
        <w:t>7.8. Президент жюри, спортивный комиссар и главный судья соревнований в течени</w:t>
      </w:r>
      <w:r w:rsidR="00897903" w:rsidRPr="00A97DFB">
        <w:t>е</w:t>
      </w:r>
      <w:r w:rsidRPr="00A97DFB">
        <w:t xml:space="preserve"> 72-х часов дол</w:t>
      </w:r>
      <w:r w:rsidRPr="00A97DFB">
        <w:t>ж</w:t>
      </w:r>
      <w:r w:rsidRPr="00A97DFB">
        <w:t>ны переслать в Президиум Всероссийской коллегии судей МФР отчеты установленной формы, утве</w:t>
      </w:r>
      <w:r w:rsidRPr="00A97DFB">
        <w:t>р</w:t>
      </w:r>
      <w:r w:rsidRPr="00A97DFB">
        <w:t xml:space="preserve">жденные протоколы соревнований (на бумажном носителе) и протесты (если были). </w:t>
      </w:r>
    </w:p>
    <w:p w:rsidR="00F7110A" w:rsidRDefault="00F7110A" w:rsidP="00897903">
      <w:pPr>
        <w:jc w:val="both"/>
        <w:rPr>
          <w:lang w:val="en-US"/>
        </w:rPr>
      </w:pPr>
      <w:r w:rsidRPr="00F7110A">
        <w:rPr>
          <w:u w:val="single"/>
        </w:rPr>
        <w:t>Адрес</w:t>
      </w:r>
      <w:r w:rsidRPr="00F7110A">
        <w:t xml:space="preserve">: </w:t>
      </w:r>
      <w:r>
        <w:t>101000</w:t>
      </w:r>
      <w:r w:rsidRPr="00F7110A">
        <w:t xml:space="preserve">, </w:t>
      </w:r>
      <w:r>
        <w:t>г. Москва, центр, ул. Мясницкая, д. 21/8, стр. 6 –</w:t>
      </w:r>
    </w:p>
    <w:p w:rsidR="0038723A" w:rsidRDefault="0038723A" w:rsidP="00897903">
      <w:pPr>
        <w:jc w:val="both"/>
        <w:rPr>
          <w:sz w:val="24"/>
          <w:szCs w:val="24"/>
        </w:rPr>
      </w:pPr>
    </w:p>
    <w:p w:rsidR="00F7110A" w:rsidRPr="00115180" w:rsidRDefault="00F7110A" w:rsidP="00897903">
      <w:pPr>
        <w:numPr>
          <w:ilvl w:val="0"/>
          <w:numId w:val="12"/>
        </w:numPr>
        <w:ind w:left="0" w:firstLine="0"/>
        <w:jc w:val="both"/>
        <w:rPr>
          <w:b/>
        </w:rPr>
      </w:pPr>
      <w:r w:rsidRPr="00115180">
        <w:rPr>
          <w:b/>
        </w:rPr>
        <w:t>Финансовые условия приема спортсменов (команд), иногородних судей.</w:t>
      </w:r>
    </w:p>
    <w:p w:rsidR="00F7110A" w:rsidRPr="00115180" w:rsidRDefault="00F7110A" w:rsidP="00897903">
      <w:pPr>
        <w:jc w:val="both"/>
      </w:pPr>
      <w:r w:rsidRPr="00115180">
        <w:t>8.1. Спортсмены (команды), выезжающие на соревнования, обеспечиваются за счёт своих орган</w:t>
      </w:r>
      <w:r w:rsidRPr="00115180">
        <w:t>и</w:t>
      </w:r>
      <w:r w:rsidRPr="00115180">
        <w:t>заций.</w:t>
      </w:r>
    </w:p>
    <w:p w:rsidR="00F7110A" w:rsidRPr="00115180" w:rsidRDefault="00F7110A" w:rsidP="00897903">
      <w:pPr>
        <w:jc w:val="both"/>
        <w:rPr>
          <w:u w:color="1F497D"/>
        </w:rPr>
      </w:pPr>
      <w:r w:rsidRPr="00115180">
        <w:rPr>
          <w:u w:color="1F497D"/>
        </w:rPr>
        <w:t>8.2. Организатор оплачивает расходы по обеспечению:</w:t>
      </w:r>
    </w:p>
    <w:p w:rsidR="00897903" w:rsidRDefault="00897903" w:rsidP="00897903">
      <w:pPr>
        <w:numPr>
          <w:ilvl w:val="0"/>
          <w:numId w:val="13"/>
        </w:numPr>
        <w:ind w:left="0" w:firstLine="0"/>
        <w:jc w:val="both"/>
        <w:rPr>
          <w:u w:color="1F497D"/>
        </w:rPr>
        <w:sectPr w:rsidR="00897903" w:rsidSect="00BC1F0D">
          <w:headerReference w:type="even" r:id="rId7"/>
          <w:headerReference w:type="default" r:id="rId8"/>
          <w:pgSz w:w="11906" w:h="16838"/>
          <w:pgMar w:top="709" w:right="567" w:bottom="568" w:left="1701" w:header="709" w:footer="709" w:gutter="0"/>
          <w:cols w:space="708"/>
          <w:docGrid w:linePitch="360"/>
        </w:sectPr>
      </w:pPr>
    </w:p>
    <w:p w:rsidR="00F7110A" w:rsidRPr="00115180" w:rsidRDefault="00F7110A" w:rsidP="00897903">
      <w:pPr>
        <w:numPr>
          <w:ilvl w:val="0"/>
          <w:numId w:val="13"/>
        </w:numPr>
        <w:ind w:left="0" w:firstLine="0"/>
        <w:jc w:val="both"/>
        <w:rPr>
          <w:u w:color="1F497D"/>
        </w:rPr>
      </w:pPr>
      <w:r w:rsidRPr="00115180">
        <w:rPr>
          <w:u w:color="1F497D"/>
        </w:rPr>
        <w:lastRenderedPageBreak/>
        <w:t>Президент жюри</w:t>
      </w:r>
      <w:r w:rsidR="00897903">
        <w:rPr>
          <w:u w:color="1F497D"/>
        </w:rPr>
        <w:tab/>
      </w:r>
      <w:r w:rsidRPr="00115180">
        <w:rPr>
          <w:u w:color="1F497D"/>
        </w:rPr>
        <w:t>-</w:t>
      </w:r>
      <w:r w:rsidRPr="00115180">
        <w:rPr>
          <w:u w:color="1F497D"/>
        </w:rPr>
        <w:tab/>
        <w:t>1 чел.;</w:t>
      </w:r>
    </w:p>
    <w:p w:rsidR="00F7110A" w:rsidRPr="00115180" w:rsidRDefault="00F7110A" w:rsidP="00897903">
      <w:pPr>
        <w:numPr>
          <w:ilvl w:val="0"/>
          <w:numId w:val="13"/>
        </w:numPr>
        <w:ind w:left="0" w:firstLine="0"/>
        <w:jc w:val="both"/>
        <w:rPr>
          <w:u w:color="1F497D"/>
        </w:rPr>
      </w:pPr>
      <w:r w:rsidRPr="00115180">
        <w:rPr>
          <w:u w:color="1F497D"/>
        </w:rPr>
        <w:t>Спортивный комиссар</w:t>
      </w:r>
      <w:r w:rsidR="00897903" w:rsidRPr="00897903">
        <w:rPr>
          <w:u w:color="1F497D"/>
        </w:rPr>
        <w:tab/>
      </w:r>
      <w:r w:rsidRPr="00115180">
        <w:rPr>
          <w:u w:color="1F497D"/>
        </w:rPr>
        <w:t xml:space="preserve">–  </w:t>
      </w:r>
      <w:r>
        <w:rPr>
          <w:u w:color="1F497D"/>
        </w:rPr>
        <w:t xml:space="preserve"> </w:t>
      </w:r>
      <w:r w:rsidRPr="002F32BC">
        <w:rPr>
          <w:u w:color="1F497D"/>
        </w:rPr>
        <w:t>1</w:t>
      </w:r>
      <w:r>
        <w:rPr>
          <w:u w:color="1F497D"/>
        </w:rPr>
        <w:t xml:space="preserve"> </w:t>
      </w:r>
      <w:r w:rsidRPr="00115180">
        <w:rPr>
          <w:u w:color="1F497D"/>
        </w:rPr>
        <w:t>чел.;</w:t>
      </w:r>
    </w:p>
    <w:p w:rsidR="00F7110A" w:rsidRPr="00115180" w:rsidRDefault="00F7110A" w:rsidP="00897903">
      <w:pPr>
        <w:numPr>
          <w:ilvl w:val="0"/>
          <w:numId w:val="13"/>
        </w:numPr>
        <w:ind w:left="0" w:firstLine="0"/>
        <w:jc w:val="both"/>
        <w:rPr>
          <w:u w:color="1F497D"/>
        </w:rPr>
      </w:pPr>
      <w:r w:rsidRPr="00115180">
        <w:rPr>
          <w:u w:color="1F497D"/>
        </w:rPr>
        <w:t>Главный судья</w:t>
      </w:r>
      <w:r w:rsidRPr="00115180">
        <w:rPr>
          <w:u w:color="1F497D"/>
        </w:rPr>
        <w:tab/>
      </w:r>
      <w:r w:rsidRPr="00115180">
        <w:rPr>
          <w:u w:color="1F497D"/>
        </w:rPr>
        <w:tab/>
        <w:t>- 1 чел.;</w:t>
      </w:r>
    </w:p>
    <w:p w:rsidR="00F7110A" w:rsidRPr="00115180" w:rsidRDefault="00F7110A" w:rsidP="00897903">
      <w:pPr>
        <w:numPr>
          <w:ilvl w:val="0"/>
          <w:numId w:val="13"/>
        </w:numPr>
        <w:ind w:left="0" w:firstLine="0"/>
        <w:jc w:val="both"/>
        <w:rPr>
          <w:u w:color="1F497D"/>
        </w:rPr>
      </w:pPr>
      <w:r w:rsidRPr="00115180">
        <w:rPr>
          <w:u w:color="1F497D"/>
        </w:rPr>
        <w:lastRenderedPageBreak/>
        <w:t>Главный секретарь</w:t>
      </w:r>
      <w:r w:rsidRPr="00115180">
        <w:rPr>
          <w:u w:color="1F497D"/>
        </w:rPr>
        <w:tab/>
      </w:r>
      <w:r w:rsidRPr="00115180">
        <w:rPr>
          <w:u w:color="1F497D"/>
        </w:rPr>
        <w:tab/>
        <w:t xml:space="preserve"> – 1 чел.;</w:t>
      </w:r>
    </w:p>
    <w:p w:rsidR="00F7110A" w:rsidRPr="00115180" w:rsidRDefault="00F7110A" w:rsidP="00897903">
      <w:pPr>
        <w:numPr>
          <w:ilvl w:val="0"/>
          <w:numId w:val="13"/>
        </w:numPr>
        <w:tabs>
          <w:tab w:val="left" w:pos="0"/>
        </w:tabs>
        <w:ind w:left="0" w:firstLine="0"/>
        <w:jc w:val="both"/>
        <w:rPr>
          <w:u w:color="1F497D"/>
        </w:rPr>
      </w:pPr>
      <w:r w:rsidRPr="00115180">
        <w:rPr>
          <w:u w:color="1F497D"/>
        </w:rPr>
        <w:t>Секретарь</w:t>
      </w:r>
      <w:r w:rsidRPr="00115180">
        <w:rPr>
          <w:u w:color="1F497D"/>
        </w:rPr>
        <w:tab/>
      </w:r>
      <w:r w:rsidRPr="00115180">
        <w:rPr>
          <w:u w:color="1F497D"/>
        </w:rPr>
        <w:tab/>
      </w:r>
      <w:r w:rsidR="00897903">
        <w:rPr>
          <w:u w:color="1F497D"/>
          <w:lang w:val="en-US"/>
        </w:rPr>
        <w:tab/>
        <w:t xml:space="preserve">- </w:t>
      </w:r>
      <w:r w:rsidRPr="00115180">
        <w:rPr>
          <w:u w:color="1F497D"/>
        </w:rPr>
        <w:t>1 чел.;</w:t>
      </w:r>
    </w:p>
    <w:p w:rsidR="00F7110A" w:rsidRPr="00115180" w:rsidRDefault="00F7110A" w:rsidP="00897903">
      <w:pPr>
        <w:numPr>
          <w:ilvl w:val="0"/>
          <w:numId w:val="13"/>
        </w:numPr>
        <w:tabs>
          <w:tab w:val="left" w:pos="0"/>
        </w:tabs>
        <w:ind w:left="0" w:right="14" w:firstLine="0"/>
        <w:jc w:val="both"/>
        <w:rPr>
          <w:u w:color="1F497D"/>
        </w:rPr>
      </w:pPr>
      <w:r w:rsidRPr="00115180">
        <w:rPr>
          <w:u w:color="1F497D"/>
        </w:rPr>
        <w:t>Судья счёта кругов</w:t>
      </w:r>
      <w:r w:rsidRPr="00115180">
        <w:rPr>
          <w:u w:color="1F497D"/>
        </w:rPr>
        <w:tab/>
      </w:r>
      <w:r w:rsidRPr="00115180">
        <w:rPr>
          <w:u w:color="1F497D"/>
        </w:rPr>
        <w:tab/>
        <w:t xml:space="preserve">- </w:t>
      </w:r>
      <w:r w:rsidR="00897903">
        <w:rPr>
          <w:u w:color="1F497D"/>
          <w:lang w:val="en-US"/>
        </w:rPr>
        <w:t>4</w:t>
      </w:r>
      <w:r w:rsidRPr="00115180">
        <w:rPr>
          <w:u w:color="1F497D"/>
        </w:rPr>
        <w:t xml:space="preserve"> чел.;</w:t>
      </w:r>
    </w:p>
    <w:p w:rsidR="00897903" w:rsidRDefault="00897903" w:rsidP="00897903">
      <w:pPr>
        <w:widowControl w:val="0"/>
        <w:autoSpaceDE w:val="0"/>
        <w:autoSpaceDN w:val="0"/>
        <w:adjustRightInd w:val="0"/>
        <w:spacing w:after="40"/>
        <w:jc w:val="both"/>
        <w:rPr>
          <w:u w:color="1F497D"/>
        </w:rPr>
        <w:sectPr w:rsidR="00897903" w:rsidSect="00897903">
          <w:type w:val="continuous"/>
          <w:pgSz w:w="11906" w:h="16838"/>
          <w:pgMar w:top="709" w:right="567" w:bottom="568" w:left="1701" w:header="709" w:footer="709" w:gutter="0"/>
          <w:cols w:num="2" w:space="708"/>
          <w:docGrid w:linePitch="360"/>
        </w:sectPr>
      </w:pPr>
    </w:p>
    <w:p w:rsidR="00F7110A" w:rsidRPr="00DA6553" w:rsidRDefault="00F7110A" w:rsidP="00897903">
      <w:pPr>
        <w:widowControl w:val="0"/>
        <w:autoSpaceDE w:val="0"/>
        <w:autoSpaceDN w:val="0"/>
        <w:adjustRightInd w:val="0"/>
        <w:spacing w:after="40"/>
        <w:jc w:val="both"/>
        <w:rPr>
          <w:u w:color="1F497D"/>
        </w:rPr>
      </w:pPr>
      <w:r w:rsidRPr="00DA6553">
        <w:rPr>
          <w:u w:color="1F497D"/>
        </w:rPr>
        <w:lastRenderedPageBreak/>
        <w:t>Организатор соревнования оплачивает судьям  проезд в оба направления по предоста</w:t>
      </w:r>
      <w:r w:rsidRPr="00DA6553">
        <w:rPr>
          <w:u w:color="1F497D"/>
        </w:rPr>
        <w:t>в</w:t>
      </w:r>
      <w:r w:rsidRPr="00DA6553">
        <w:rPr>
          <w:u w:color="1F497D"/>
        </w:rPr>
        <w:t>ленным проездным документам, размещение в гостинице, суточные в пути и на месте проведения соревнов</w:t>
      </w:r>
      <w:r w:rsidRPr="00DA6553">
        <w:rPr>
          <w:u w:color="1F497D"/>
        </w:rPr>
        <w:t>а</w:t>
      </w:r>
      <w:r w:rsidRPr="00DA6553">
        <w:rPr>
          <w:u w:color="1F497D"/>
        </w:rPr>
        <w:t>ний, из расчета 700 руб. за каждые сутки (ФЗ № 216 от 24.07.2007 г.).</w:t>
      </w:r>
    </w:p>
    <w:p w:rsidR="00F7110A" w:rsidRPr="00115180" w:rsidRDefault="00F7110A" w:rsidP="00897903">
      <w:pPr>
        <w:widowControl w:val="0"/>
        <w:autoSpaceDE w:val="0"/>
        <w:autoSpaceDN w:val="0"/>
        <w:adjustRightInd w:val="0"/>
        <w:spacing w:after="120" w:line="240" w:lineRule="atLeast"/>
        <w:jc w:val="both"/>
        <w:rPr>
          <w:u w:color="1F497D"/>
        </w:rPr>
      </w:pPr>
      <w:r w:rsidRPr="00FE6F6C">
        <w:rPr>
          <w:u w:color="1F497D"/>
        </w:rPr>
        <w:t>В зависимости от судейской категории и должности оплата  на соревнованиях, проводимых на территории Ро</w:t>
      </w:r>
      <w:r w:rsidRPr="00FE6F6C">
        <w:rPr>
          <w:u w:color="1F497D"/>
        </w:rPr>
        <w:t>с</w:t>
      </w:r>
      <w:r w:rsidRPr="00FE6F6C">
        <w:rPr>
          <w:u w:color="1F497D"/>
        </w:rPr>
        <w:t>сии, производится из следующего минимального расчёта за каждый день (минимум – 3 дня, максимум – 5 дней), в руб. (сумма к выдаче):</w:t>
      </w:r>
    </w:p>
    <w:p w:rsidR="00F7110A" w:rsidRPr="00115180" w:rsidRDefault="00F7110A" w:rsidP="00897903">
      <w:pPr>
        <w:pStyle w:val="21"/>
        <w:spacing w:line="240" w:lineRule="atLeast"/>
        <w:jc w:val="center"/>
        <w:rPr>
          <w:b/>
          <w:sz w:val="22"/>
          <w:szCs w:val="22"/>
          <w:u w:color="1F497D"/>
        </w:rPr>
      </w:pPr>
      <w:r w:rsidRPr="00115180">
        <w:rPr>
          <w:b/>
          <w:sz w:val="22"/>
          <w:szCs w:val="22"/>
          <w:u w:color="1F497D"/>
        </w:rPr>
        <w:t>Размер оплаты за судейскую работу судьям (сумма к выдаче на руки):</w:t>
      </w:r>
    </w:p>
    <w:tbl>
      <w:tblPr>
        <w:tblW w:w="882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50"/>
        <w:gridCol w:w="3402"/>
        <w:gridCol w:w="1276"/>
        <w:gridCol w:w="1701"/>
      </w:tblGrid>
      <w:tr w:rsidR="00F7110A" w:rsidRPr="00115180" w:rsidTr="008979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0A" w:rsidRPr="00115180" w:rsidRDefault="00F7110A" w:rsidP="00897903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1F497D"/>
              </w:rPr>
            </w:pPr>
            <w:r w:rsidRPr="00115180">
              <w:rPr>
                <w:u w:color="1F497D"/>
              </w:rPr>
              <w:t>Должность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0A" w:rsidRPr="00115180" w:rsidRDefault="00F7110A" w:rsidP="00897903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1F497D"/>
              </w:rPr>
            </w:pPr>
            <w:r w:rsidRPr="00115180">
              <w:rPr>
                <w:u w:color="1F497D"/>
              </w:rPr>
              <w:t>Судейская категория</w:t>
            </w:r>
          </w:p>
        </w:tc>
      </w:tr>
      <w:tr w:rsidR="00F7110A" w:rsidRPr="00115180" w:rsidTr="008979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0A" w:rsidRPr="00115180" w:rsidRDefault="00F7110A" w:rsidP="00897903">
            <w:pPr>
              <w:jc w:val="center"/>
              <w:rPr>
                <w:u w:color="1F497D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0A" w:rsidRPr="00115180" w:rsidRDefault="00F7110A" w:rsidP="00897903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1F497D"/>
              </w:rPr>
            </w:pPr>
            <w:r w:rsidRPr="00115180">
              <w:rPr>
                <w:u w:color="1F497D"/>
              </w:rPr>
              <w:t>Всероссийская (Всесоюзная, Республика</w:t>
            </w:r>
            <w:r w:rsidRPr="00115180">
              <w:rPr>
                <w:u w:color="1F497D"/>
              </w:rPr>
              <w:t>н</w:t>
            </w:r>
            <w:r w:rsidRPr="00115180">
              <w:rPr>
                <w:u w:color="1F497D"/>
              </w:rPr>
              <w:t>ская)</w:t>
            </w:r>
          </w:p>
          <w:p w:rsidR="00F7110A" w:rsidRPr="00115180" w:rsidRDefault="00F7110A" w:rsidP="00897903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1F497D"/>
              </w:rPr>
            </w:pPr>
            <w:r w:rsidRPr="00115180">
              <w:rPr>
                <w:u w:color="1F497D"/>
              </w:rPr>
              <w:t>«Лицензия МФР</w:t>
            </w:r>
            <w:r>
              <w:rPr>
                <w:u w:color="1F497D"/>
              </w:rPr>
              <w:t xml:space="preserve"> тип «А»</w:t>
            </w:r>
            <w:r w:rsidRPr="00115180">
              <w:rPr>
                <w:u w:color="1F497D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0A" w:rsidRPr="00115180" w:rsidRDefault="00F7110A" w:rsidP="00897903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1F497D"/>
              </w:rPr>
            </w:pPr>
            <w:r w:rsidRPr="00115180">
              <w:rPr>
                <w:u w:color="1F497D"/>
              </w:rPr>
              <w:t>I категория</w:t>
            </w:r>
          </w:p>
          <w:p w:rsidR="00F7110A" w:rsidRPr="00115180" w:rsidRDefault="00F7110A" w:rsidP="00897903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1F497D"/>
              </w:rPr>
            </w:pPr>
            <w:r w:rsidRPr="00115180">
              <w:rPr>
                <w:u w:color="1F497D"/>
              </w:rPr>
              <w:t>«Лицензия МФР</w:t>
            </w:r>
            <w:r>
              <w:rPr>
                <w:u w:color="1F497D"/>
              </w:rPr>
              <w:t xml:space="preserve"> тип «В»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0A" w:rsidRPr="00115180" w:rsidRDefault="00F7110A" w:rsidP="00897903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1F497D"/>
              </w:rPr>
            </w:pPr>
            <w:r w:rsidRPr="00115180">
              <w:rPr>
                <w:u w:color="1F497D"/>
                <w:lang w:val="en-US"/>
              </w:rPr>
              <w:t>II</w:t>
            </w:r>
            <w:r w:rsidRPr="00115180">
              <w:rPr>
                <w:u w:color="1F497D"/>
              </w:rPr>
              <w:t xml:space="preserve">, </w:t>
            </w:r>
            <w:r w:rsidRPr="00115180">
              <w:rPr>
                <w:u w:color="1F497D"/>
                <w:lang w:val="en-US"/>
              </w:rPr>
              <w:t>III</w:t>
            </w:r>
            <w:r w:rsidRPr="00115180">
              <w:rPr>
                <w:u w:color="1F497D"/>
              </w:rPr>
              <w:t xml:space="preserve"> категории и судья по спо</w:t>
            </w:r>
            <w:r w:rsidRPr="00115180">
              <w:rPr>
                <w:u w:color="1F497D"/>
              </w:rPr>
              <w:t>р</w:t>
            </w:r>
            <w:r w:rsidRPr="00115180">
              <w:rPr>
                <w:u w:color="1F497D"/>
              </w:rPr>
              <w:t>ту</w:t>
            </w:r>
          </w:p>
          <w:p w:rsidR="00F7110A" w:rsidRPr="00115180" w:rsidRDefault="00F7110A" w:rsidP="00897903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1F497D"/>
              </w:rPr>
            </w:pPr>
            <w:r w:rsidRPr="00115180">
              <w:rPr>
                <w:u w:color="1F497D"/>
              </w:rPr>
              <w:t>«Лицензия МФР</w:t>
            </w:r>
            <w:r>
              <w:rPr>
                <w:u w:color="1F497D"/>
              </w:rPr>
              <w:t xml:space="preserve"> тип «В</w:t>
            </w:r>
            <w:r w:rsidRPr="00115180">
              <w:rPr>
                <w:u w:color="1F497D"/>
              </w:rPr>
              <w:t>»</w:t>
            </w:r>
          </w:p>
        </w:tc>
      </w:tr>
      <w:tr w:rsidR="00F7110A" w:rsidRPr="00115180" w:rsidTr="008979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0A" w:rsidRPr="00115180" w:rsidRDefault="00F7110A" w:rsidP="00897903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1F497D"/>
              </w:rPr>
            </w:pPr>
            <w:r w:rsidRPr="00115180">
              <w:rPr>
                <w:u w:color="1F497D"/>
              </w:rPr>
              <w:t>Президент жюри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0A" w:rsidRPr="00115180" w:rsidRDefault="00F7110A" w:rsidP="00897903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1F497D"/>
              </w:rPr>
            </w:pPr>
            <w:r w:rsidRPr="00115180">
              <w:rPr>
                <w:u w:color="1F497D"/>
              </w:rPr>
              <w:t>1700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0A" w:rsidRPr="00115180" w:rsidRDefault="00F7110A" w:rsidP="00897903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1F497D"/>
              </w:rPr>
            </w:pPr>
            <w:r w:rsidRPr="00115180">
              <w:rPr>
                <w:u w:color="1F497D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0A" w:rsidRPr="00115180" w:rsidRDefault="00F7110A" w:rsidP="00897903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1F497D"/>
              </w:rPr>
            </w:pPr>
            <w:r w:rsidRPr="00115180">
              <w:rPr>
                <w:u w:color="1F497D"/>
              </w:rPr>
              <w:t>-</w:t>
            </w:r>
          </w:p>
        </w:tc>
      </w:tr>
      <w:tr w:rsidR="00F7110A" w:rsidRPr="00115180" w:rsidTr="008979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0A" w:rsidRPr="00115180" w:rsidRDefault="00F7110A" w:rsidP="00897903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1F497D"/>
              </w:rPr>
            </w:pPr>
            <w:r w:rsidRPr="00115180">
              <w:rPr>
                <w:u w:color="1F497D"/>
              </w:rPr>
              <w:lastRenderedPageBreak/>
              <w:t>Спортивный комиссар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0A" w:rsidRPr="00115180" w:rsidRDefault="00F7110A" w:rsidP="00897903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1F497D"/>
              </w:rPr>
            </w:pPr>
            <w:r w:rsidRPr="00115180">
              <w:rPr>
                <w:u w:color="1F497D"/>
              </w:rPr>
              <w:t>1700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0A" w:rsidRPr="00115180" w:rsidRDefault="00F7110A" w:rsidP="00897903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1F497D"/>
              </w:rPr>
            </w:pPr>
            <w:r w:rsidRPr="00115180">
              <w:rPr>
                <w:u w:color="1F497D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0A" w:rsidRPr="00115180" w:rsidRDefault="00F7110A" w:rsidP="00897903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1F497D"/>
              </w:rPr>
            </w:pPr>
            <w:r w:rsidRPr="00115180">
              <w:rPr>
                <w:u w:color="1F497D"/>
              </w:rPr>
              <w:t>-</w:t>
            </w:r>
          </w:p>
        </w:tc>
      </w:tr>
      <w:tr w:rsidR="00F7110A" w:rsidRPr="00115180" w:rsidTr="008979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0A" w:rsidRPr="00115180" w:rsidRDefault="00F7110A" w:rsidP="00897903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1F497D"/>
              </w:rPr>
            </w:pPr>
            <w:r w:rsidRPr="00115180">
              <w:rPr>
                <w:u w:color="1F497D"/>
              </w:rPr>
              <w:t>Главный судья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0A" w:rsidRPr="00115180" w:rsidRDefault="00F7110A" w:rsidP="00897903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1F497D"/>
              </w:rPr>
            </w:pPr>
            <w:r w:rsidRPr="00115180">
              <w:rPr>
                <w:u w:color="1F497D"/>
              </w:rPr>
              <w:t>1700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0A" w:rsidRPr="00115180" w:rsidRDefault="00F7110A" w:rsidP="00897903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1F497D"/>
              </w:rPr>
            </w:pPr>
            <w:r w:rsidRPr="00115180">
              <w:rPr>
                <w:u w:color="1F497D"/>
              </w:rPr>
              <w:t>1400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0A" w:rsidRPr="00115180" w:rsidRDefault="00F7110A" w:rsidP="00897903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1F497D"/>
              </w:rPr>
            </w:pPr>
            <w:r w:rsidRPr="00115180">
              <w:rPr>
                <w:u w:color="1F497D"/>
              </w:rPr>
              <w:t>-</w:t>
            </w:r>
          </w:p>
        </w:tc>
      </w:tr>
      <w:tr w:rsidR="00F7110A" w:rsidRPr="00115180" w:rsidTr="008979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0A" w:rsidRPr="00115180" w:rsidRDefault="00F7110A" w:rsidP="00897903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1F497D"/>
              </w:rPr>
            </w:pPr>
            <w:r w:rsidRPr="00115180">
              <w:rPr>
                <w:u w:color="1F497D"/>
              </w:rPr>
              <w:t>Главный секретарь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0A" w:rsidRPr="00115180" w:rsidRDefault="00F7110A" w:rsidP="00897903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1F497D"/>
              </w:rPr>
            </w:pPr>
            <w:r w:rsidRPr="00115180">
              <w:rPr>
                <w:u w:color="1F497D"/>
              </w:rPr>
              <w:t>1700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0A" w:rsidRPr="00115180" w:rsidRDefault="00F7110A" w:rsidP="00897903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1F497D"/>
              </w:rPr>
            </w:pPr>
            <w:r w:rsidRPr="00115180">
              <w:rPr>
                <w:u w:color="1F497D"/>
              </w:rPr>
              <w:t>1400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0A" w:rsidRPr="00115180" w:rsidRDefault="00F7110A" w:rsidP="00897903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1F497D"/>
              </w:rPr>
            </w:pPr>
            <w:r w:rsidRPr="00115180">
              <w:rPr>
                <w:u w:color="1F497D"/>
              </w:rPr>
              <w:t>-</w:t>
            </w:r>
          </w:p>
        </w:tc>
      </w:tr>
      <w:tr w:rsidR="00F7110A" w:rsidRPr="00115180" w:rsidTr="008979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0A" w:rsidRPr="00115180" w:rsidRDefault="00F7110A" w:rsidP="00897903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1F497D"/>
              </w:rPr>
            </w:pPr>
            <w:r w:rsidRPr="00115180">
              <w:rPr>
                <w:u w:color="1F497D"/>
              </w:rPr>
              <w:t>Секретарь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0A" w:rsidRPr="00115180" w:rsidRDefault="00F7110A" w:rsidP="00897903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1F497D"/>
              </w:rPr>
            </w:pPr>
            <w:r w:rsidRPr="00115180">
              <w:rPr>
                <w:u w:color="1F497D"/>
              </w:rPr>
              <w:t>1</w:t>
            </w:r>
            <w:r w:rsidRPr="00115180">
              <w:rPr>
                <w:u w:color="1F497D"/>
                <w:lang w:val="en-US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0A" w:rsidRPr="00115180" w:rsidRDefault="00F7110A" w:rsidP="00897903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1F497D"/>
                <w:lang w:val="en-US"/>
              </w:rPr>
            </w:pPr>
            <w:r w:rsidRPr="00115180">
              <w:rPr>
                <w:u w:color="1F497D"/>
                <w:lang w:val="en-US"/>
              </w:rPr>
              <w:t>975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0A" w:rsidRPr="00115180" w:rsidRDefault="00F7110A" w:rsidP="00897903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1F497D"/>
                <w:lang w:val="en-US"/>
              </w:rPr>
            </w:pPr>
            <w:r w:rsidRPr="00115180">
              <w:rPr>
                <w:u w:color="1F497D"/>
                <w:lang w:val="en-US"/>
              </w:rPr>
              <w:t>780</w:t>
            </w:r>
          </w:p>
        </w:tc>
      </w:tr>
      <w:tr w:rsidR="00F7110A" w:rsidRPr="00115180" w:rsidTr="008979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0A" w:rsidRPr="00115180" w:rsidRDefault="00F7110A" w:rsidP="00897903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1F497D"/>
              </w:rPr>
            </w:pPr>
            <w:r w:rsidRPr="00115180">
              <w:rPr>
                <w:u w:color="1F497D"/>
              </w:rPr>
              <w:t>Счётчики кругов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0A" w:rsidRPr="00115180" w:rsidRDefault="00F7110A" w:rsidP="00897903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1F497D"/>
                <w:lang w:val="en-US"/>
              </w:rPr>
            </w:pPr>
            <w:r w:rsidRPr="00115180">
              <w:rPr>
                <w:u w:color="1F497D"/>
                <w:lang w:val="en-US"/>
              </w:rPr>
              <w:t>1125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0A" w:rsidRPr="00115180" w:rsidRDefault="00F7110A" w:rsidP="00897903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1F497D"/>
                <w:lang w:val="en-US"/>
              </w:rPr>
            </w:pPr>
            <w:r w:rsidRPr="00115180">
              <w:rPr>
                <w:u w:color="1F497D"/>
                <w:lang w:val="en-US"/>
              </w:rPr>
              <w:t>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0A" w:rsidRPr="00115180" w:rsidRDefault="00F7110A" w:rsidP="00897903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1F497D"/>
                <w:lang w:val="en-US"/>
              </w:rPr>
            </w:pPr>
            <w:r w:rsidRPr="00115180">
              <w:rPr>
                <w:u w:color="1F497D"/>
                <w:lang w:val="en-US"/>
              </w:rPr>
              <w:t>750</w:t>
            </w:r>
          </w:p>
        </w:tc>
      </w:tr>
      <w:tr w:rsidR="00F7110A" w:rsidRPr="00115180" w:rsidTr="008979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0A" w:rsidRPr="00115180" w:rsidRDefault="00F7110A" w:rsidP="00897903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1F497D"/>
              </w:rPr>
            </w:pPr>
            <w:r w:rsidRPr="00115180">
              <w:rPr>
                <w:u w:color="1F497D"/>
              </w:rPr>
              <w:t>Старшие судьи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0A" w:rsidRPr="00115180" w:rsidRDefault="00F7110A" w:rsidP="00897903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1F497D"/>
                <w:lang w:val="en-US"/>
              </w:rPr>
            </w:pPr>
            <w:r w:rsidRPr="00115180">
              <w:rPr>
                <w:u w:color="1F497D"/>
                <w:lang w:val="en-US"/>
              </w:rPr>
              <w:t>1125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0A" w:rsidRPr="00115180" w:rsidRDefault="00F7110A" w:rsidP="00897903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1F497D"/>
                <w:lang w:val="en-US"/>
              </w:rPr>
            </w:pPr>
            <w:r w:rsidRPr="00115180">
              <w:rPr>
                <w:u w:color="1F497D"/>
                <w:lang w:val="en-US"/>
              </w:rPr>
              <w:t>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0A" w:rsidRPr="00115180" w:rsidRDefault="00F7110A" w:rsidP="00897903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1F497D"/>
                <w:lang w:val="en-US"/>
              </w:rPr>
            </w:pPr>
            <w:r w:rsidRPr="00115180">
              <w:rPr>
                <w:u w:color="1F497D"/>
                <w:lang w:val="en-US"/>
              </w:rPr>
              <w:t>750</w:t>
            </w:r>
          </w:p>
        </w:tc>
      </w:tr>
      <w:tr w:rsidR="00F7110A" w:rsidRPr="00115180" w:rsidTr="008979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0A" w:rsidRPr="00115180" w:rsidRDefault="00F7110A" w:rsidP="00897903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1F497D"/>
              </w:rPr>
            </w:pPr>
            <w:r w:rsidRPr="00115180">
              <w:rPr>
                <w:u w:color="1F497D"/>
              </w:rPr>
              <w:t>Другие судьи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0A" w:rsidRPr="00115180" w:rsidRDefault="00F7110A" w:rsidP="00897903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1F497D"/>
                <w:lang w:val="en-US"/>
              </w:rPr>
            </w:pPr>
            <w:r w:rsidRPr="00115180">
              <w:rPr>
                <w:u w:color="1F497D"/>
                <w:lang w:val="en-US"/>
              </w:rPr>
              <w:t>1125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0A" w:rsidRPr="00115180" w:rsidRDefault="00F7110A" w:rsidP="00897903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1F497D"/>
                <w:lang w:val="en-US"/>
              </w:rPr>
            </w:pPr>
            <w:r w:rsidRPr="00115180">
              <w:rPr>
                <w:u w:color="1F497D"/>
                <w:lang w:val="en-US"/>
              </w:rPr>
              <w:t>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0A" w:rsidRPr="00115180" w:rsidRDefault="00F7110A" w:rsidP="00897903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1F497D"/>
                <w:lang w:val="en-US"/>
              </w:rPr>
            </w:pPr>
            <w:r w:rsidRPr="00115180">
              <w:rPr>
                <w:u w:color="1F497D"/>
                <w:lang w:val="en-US"/>
              </w:rPr>
              <w:t>750</w:t>
            </w:r>
          </w:p>
        </w:tc>
      </w:tr>
      <w:tr w:rsidR="00F7110A" w:rsidRPr="00115180" w:rsidTr="00897903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0A" w:rsidRPr="00115180" w:rsidRDefault="00F7110A" w:rsidP="00897903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1F497D"/>
              </w:rPr>
            </w:pPr>
            <w:r w:rsidRPr="00115180">
              <w:rPr>
                <w:u w:color="1F497D"/>
              </w:rPr>
              <w:t>Другие официальные лица соревн</w:t>
            </w:r>
            <w:r w:rsidRPr="00115180">
              <w:rPr>
                <w:u w:color="1F497D"/>
              </w:rPr>
              <w:t>о</w:t>
            </w:r>
            <w:r w:rsidRPr="00115180">
              <w:rPr>
                <w:u w:color="1F497D"/>
              </w:rPr>
              <w:t>ваний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10A" w:rsidRPr="00115180" w:rsidRDefault="00F7110A" w:rsidP="00897903">
            <w:pPr>
              <w:widowControl w:val="0"/>
              <w:autoSpaceDE w:val="0"/>
              <w:autoSpaceDN w:val="0"/>
              <w:adjustRightInd w:val="0"/>
              <w:jc w:val="center"/>
              <w:rPr>
                <w:u w:color="1F497D"/>
              </w:rPr>
            </w:pPr>
            <w:r w:rsidRPr="00115180">
              <w:rPr>
                <w:u w:color="1F497D"/>
              </w:rPr>
              <w:t>Оплата осуществляется по договору с орган</w:t>
            </w:r>
            <w:r w:rsidRPr="00115180">
              <w:rPr>
                <w:u w:color="1F497D"/>
              </w:rPr>
              <w:t>и</w:t>
            </w:r>
            <w:r w:rsidRPr="00115180">
              <w:rPr>
                <w:u w:color="1F497D"/>
              </w:rPr>
              <w:t>затором.</w:t>
            </w:r>
          </w:p>
        </w:tc>
      </w:tr>
    </w:tbl>
    <w:p w:rsidR="00F7110A" w:rsidRDefault="00F7110A" w:rsidP="00897903">
      <w:pPr>
        <w:widowControl w:val="0"/>
        <w:autoSpaceDE w:val="0"/>
        <w:autoSpaceDN w:val="0"/>
        <w:adjustRightInd w:val="0"/>
        <w:spacing w:after="40"/>
        <w:jc w:val="both"/>
        <w:rPr>
          <w:u w:color="1F497D"/>
        </w:rPr>
      </w:pPr>
    </w:p>
    <w:p w:rsidR="00F7110A" w:rsidRPr="00DA6553" w:rsidRDefault="00F7110A" w:rsidP="00897903">
      <w:pPr>
        <w:widowControl w:val="0"/>
        <w:autoSpaceDE w:val="0"/>
        <w:autoSpaceDN w:val="0"/>
        <w:adjustRightInd w:val="0"/>
        <w:spacing w:after="40"/>
        <w:jc w:val="both"/>
        <w:rPr>
          <w:u w:color="1F497D"/>
        </w:rPr>
      </w:pPr>
      <w:r w:rsidRPr="00DA6553">
        <w:rPr>
          <w:u w:color="1F497D"/>
        </w:rPr>
        <w:t>Возмещение расходов и оплата за работу судьям производится при наличии у судьи соотве</w:t>
      </w:r>
      <w:r w:rsidRPr="00DA6553">
        <w:rPr>
          <w:u w:color="1F497D"/>
        </w:rPr>
        <w:t>т</w:t>
      </w:r>
      <w:r w:rsidRPr="00DA6553">
        <w:rPr>
          <w:u w:color="1F497D"/>
        </w:rPr>
        <w:t>ствующей судейской лицензии, выданной МФР.</w:t>
      </w:r>
    </w:p>
    <w:p w:rsidR="00F7110A" w:rsidRPr="00DA6553" w:rsidRDefault="00F7110A" w:rsidP="00897903">
      <w:pPr>
        <w:widowControl w:val="0"/>
        <w:autoSpaceDE w:val="0"/>
        <w:autoSpaceDN w:val="0"/>
        <w:adjustRightInd w:val="0"/>
        <w:spacing w:after="40"/>
        <w:jc w:val="both"/>
        <w:rPr>
          <w:u w:color="1F497D"/>
        </w:rPr>
      </w:pPr>
      <w:r w:rsidRPr="00DA6553">
        <w:rPr>
          <w:u w:color="1F497D"/>
        </w:rPr>
        <w:t>Возмещение расходов судьям, имеющим Всесоюзную и Республиканскую категории, прои</w:t>
      </w:r>
      <w:r w:rsidRPr="00DA6553">
        <w:rPr>
          <w:u w:color="1F497D"/>
        </w:rPr>
        <w:t>з</w:t>
      </w:r>
      <w:r w:rsidRPr="00DA6553">
        <w:rPr>
          <w:u w:color="1F497D"/>
        </w:rPr>
        <w:t>водится по нормам расходов для Всероссийской категории.</w:t>
      </w:r>
    </w:p>
    <w:p w:rsidR="00F7110A" w:rsidRPr="001170C4" w:rsidRDefault="00F7110A" w:rsidP="00897903">
      <w:pPr>
        <w:widowControl w:val="0"/>
        <w:autoSpaceDE w:val="0"/>
        <w:autoSpaceDN w:val="0"/>
        <w:adjustRightInd w:val="0"/>
        <w:spacing w:after="40"/>
        <w:jc w:val="both"/>
        <w:rPr>
          <w:u w:color="1F497D"/>
        </w:rPr>
      </w:pPr>
      <w:r w:rsidRPr="00115180">
        <w:rPr>
          <w:u w:color="1F497D"/>
        </w:rPr>
        <w:t>8.3.</w:t>
      </w:r>
      <w:r w:rsidRPr="00115180">
        <w:rPr>
          <w:u w:color="1F497D"/>
        </w:rPr>
        <w:tab/>
        <w:t>Организатор до начала соревнований должен обеспечить выплату денежных средств                                 по обеспечению судейской коллегии, согласно расценкам, указанным в настоящем Регламенте.</w:t>
      </w:r>
    </w:p>
    <w:p w:rsidR="00F47A4A" w:rsidRPr="00897903" w:rsidRDefault="00F47A4A" w:rsidP="00897903">
      <w:pPr>
        <w:pStyle w:val="a3"/>
        <w:numPr>
          <w:ilvl w:val="0"/>
          <w:numId w:val="12"/>
        </w:numPr>
        <w:ind w:left="0" w:firstLine="0"/>
        <w:jc w:val="both"/>
        <w:rPr>
          <w:b/>
          <w:sz w:val="24"/>
          <w:szCs w:val="24"/>
        </w:rPr>
      </w:pPr>
      <w:r w:rsidRPr="00897903">
        <w:rPr>
          <w:b/>
          <w:sz w:val="24"/>
          <w:szCs w:val="24"/>
        </w:rPr>
        <w:t>Награждение</w:t>
      </w:r>
    </w:p>
    <w:p w:rsidR="00F47A4A" w:rsidRDefault="00515428" w:rsidP="00897903">
      <w:pPr>
        <w:pStyle w:val="a3"/>
        <w:numPr>
          <w:ilvl w:val="1"/>
          <w:numId w:val="12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Команды, занявшие 1-5 места</w:t>
      </w:r>
      <w:r w:rsidR="00F47A4A">
        <w:rPr>
          <w:sz w:val="24"/>
          <w:szCs w:val="24"/>
        </w:rPr>
        <w:t>, награждаются дипломами, памятными кубками и денежной премией.</w:t>
      </w:r>
    </w:p>
    <w:p w:rsidR="00F47A4A" w:rsidRDefault="00F47A4A" w:rsidP="00897903">
      <w:pPr>
        <w:pStyle w:val="a3"/>
        <w:numPr>
          <w:ilvl w:val="1"/>
          <w:numId w:val="12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Спортсмены, занявши</w:t>
      </w:r>
      <w:r w:rsidR="00515428">
        <w:rPr>
          <w:sz w:val="24"/>
          <w:szCs w:val="24"/>
        </w:rPr>
        <w:t>е 1-5 места в личном первенстве</w:t>
      </w:r>
      <w:r w:rsidR="00681965">
        <w:rPr>
          <w:sz w:val="24"/>
          <w:szCs w:val="24"/>
        </w:rPr>
        <w:t>, награждаются грамотами,</w:t>
      </w:r>
      <w:r>
        <w:rPr>
          <w:sz w:val="24"/>
          <w:szCs w:val="24"/>
        </w:rPr>
        <w:t xml:space="preserve"> денежными премиями</w:t>
      </w:r>
      <w:r w:rsidR="00681965">
        <w:rPr>
          <w:sz w:val="24"/>
          <w:szCs w:val="24"/>
        </w:rPr>
        <w:t xml:space="preserve"> и памятными кубками или медалями</w:t>
      </w:r>
      <w:r>
        <w:rPr>
          <w:sz w:val="24"/>
          <w:szCs w:val="24"/>
        </w:rPr>
        <w:t>.</w:t>
      </w:r>
    </w:p>
    <w:p w:rsidR="00BC1F0D" w:rsidRDefault="00BC1F0D" w:rsidP="00897903">
      <w:pPr>
        <w:pStyle w:val="a3"/>
        <w:ind w:left="0"/>
        <w:jc w:val="both"/>
        <w:rPr>
          <w:sz w:val="24"/>
          <w:szCs w:val="24"/>
        </w:rPr>
      </w:pPr>
    </w:p>
    <w:p w:rsidR="00FF5365" w:rsidRDefault="00FF5365" w:rsidP="00897903">
      <w:pPr>
        <w:jc w:val="both"/>
        <w:rPr>
          <w:b/>
        </w:rPr>
      </w:pPr>
    </w:p>
    <w:p w:rsidR="00767B29" w:rsidRPr="00897903" w:rsidRDefault="00767B29" w:rsidP="00897903">
      <w:pPr>
        <w:pStyle w:val="a3"/>
        <w:numPr>
          <w:ilvl w:val="0"/>
          <w:numId w:val="12"/>
        </w:numPr>
        <w:ind w:left="0" w:firstLine="0"/>
        <w:jc w:val="both"/>
        <w:rPr>
          <w:b/>
          <w:sz w:val="24"/>
          <w:szCs w:val="24"/>
        </w:rPr>
      </w:pPr>
      <w:r w:rsidRPr="00897903">
        <w:rPr>
          <w:b/>
          <w:sz w:val="24"/>
          <w:szCs w:val="24"/>
        </w:rPr>
        <w:t xml:space="preserve">Обеспечение безопасности участников и зрителей, </w:t>
      </w:r>
    </w:p>
    <w:p w:rsidR="00767B29" w:rsidRPr="00515428" w:rsidRDefault="00767B29" w:rsidP="00897903">
      <w:pPr>
        <w:jc w:val="both"/>
        <w:rPr>
          <w:b/>
          <w:sz w:val="24"/>
          <w:szCs w:val="24"/>
        </w:rPr>
      </w:pPr>
      <w:r w:rsidRPr="00515428">
        <w:rPr>
          <w:b/>
          <w:sz w:val="24"/>
          <w:szCs w:val="24"/>
        </w:rPr>
        <w:t>страхование участников, медицинское обеспечение</w:t>
      </w:r>
    </w:p>
    <w:p w:rsidR="00767B29" w:rsidRPr="00515428" w:rsidRDefault="00767B29" w:rsidP="00897903">
      <w:pPr>
        <w:jc w:val="both"/>
        <w:rPr>
          <w:sz w:val="24"/>
          <w:szCs w:val="24"/>
        </w:rPr>
      </w:pPr>
      <w:r w:rsidRPr="00515428">
        <w:rPr>
          <w:sz w:val="24"/>
          <w:szCs w:val="24"/>
        </w:rPr>
        <w:t xml:space="preserve">Ответственность за надлежащее техническое оборудование места проведения соревнований в соответствии с требования технических регламентов, стандартов, нормами, санитарными правилами, причинение вреда жизни и  здоровью участников соревнований и зрителей несет </w:t>
      </w:r>
      <w:r w:rsidR="009D1DA0" w:rsidRPr="00515428">
        <w:rPr>
          <w:sz w:val="24"/>
          <w:szCs w:val="24"/>
        </w:rPr>
        <w:t>организатор соревнований</w:t>
      </w:r>
      <w:r w:rsidRPr="00515428">
        <w:rPr>
          <w:sz w:val="24"/>
          <w:szCs w:val="24"/>
        </w:rPr>
        <w:t>.</w:t>
      </w:r>
    </w:p>
    <w:p w:rsidR="00767B29" w:rsidRPr="00515428" w:rsidRDefault="00767B29" w:rsidP="00897903">
      <w:pPr>
        <w:jc w:val="both"/>
        <w:rPr>
          <w:sz w:val="24"/>
          <w:szCs w:val="24"/>
        </w:rPr>
      </w:pPr>
      <w:r w:rsidRPr="00515428">
        <w:rPr>
          <w:sz w:val="24"/>
          <w:szCs w:val="24"/>
        </w:rPr>
        <w:t xml:space="preserve">Обеспечение медицинской помощью (наличие мед. персонала) участников соревнований и зрителей во время проведения соревнований осуществляет </w:t>
      </w:r>
      <w:r w:rsidR="00FE2B63">
        <w:rPr>
          <w:sz w:val="24"/>
          <w:szCs w:val="24"/>
        </w:rPr>
        <w:t>администрация Шпаковского муниципального района.</w:t>
      </w:r>
    </w:p>
    <w:p w:rsidR="00767B29" w:rsidRPr="00515428" w:rsidRDefault="00767B29" w:rsidP="00897903">
      <w:pPr>
        <w:jc w:val="both"/>
        <w:rPr>
          <w:sz w:val="24"/>
          <w:szCs w:val="24"/>
        </w:rPr>
      </w:pPr>
      <w:r w:rsidRPr="00515428">
        <w:rPr>
          <w:sz w:val="24"/>
          <w:szCs w:val="24"/>
        </w:rPr>
        <w:t>Ответственность за наличие страхования от несчастных случаев, жизни и здоровья участников соревнований несет участник соревнований или представитель команды.</w:t>
      </w:r>
    </w:p>
    <w:p w:rsidR="00767B29" w:rsidRPr="00515428" w:rsidRDefault="00767B29" w:rsidP="00897903">
      <w:pPr>
        <w:jc w:val="both"/>
        <w:rPr>
          <w:sz w:val="24"/>
          <w:szCs w:val="24"/>
        </w:rPr>
      </w:pPr>
      <w:r w:rsidRPr="00515428">
        <w:rPr>
          <w:sz w:val="24"/>
          <w:szCs w:val="24"/>
        </w:rPr>
        <w:t xml:space="preserve">Обеспечение безопасности участников соревнований и зрителей во время проведения соревнований осуществляет </w:t>
      </w:r>
      <w:r w:rsidR="009D1DA0" w:rsidRPr="00515428">
        <w:rPr>
          <w:sz w:val="24"/>
          <w:szCs w:val="24"/>
        </w:rPr>
        <w:t>организатор соревнований</w:t>
      </w:r>
      <w:r w:rsidR="009D1DA0" w:rsidRPr="00515428">
        <w:rPr>
          <w:sz w:val="24"/>
          <w:szCs w:val="24"/>
        </w:rPr>
        <w:tab/>
      </w:r>
      <w:r w:rsidRPr="00515428">
        <w:rPr>
          <w:sz w:val="24"/>
          <w:szCs w:val="24"/>
        </w:rPr>
        <w:t>.</w:t>
      </w:r>
    </w:p>
    <w:p w:rsidR="00767B29" w:rsidRPr="00515428" w:rsidRDefault="00767B29" w:rsidP="00897903">
      <w:pPr>
        <w:pStyle w:val="a3"/>
        <w:ind w:left="0"/>
        <w:jc w:val="both"/>
        <w:rPr>
          <w:sz w:val="24"/>
          <w:szCs w:val="24"/>
        </w:rPr>
      </w:pPr>
      <w:r w:rsidRPr="00515428">
        <w:rPr>
          <w:sz w:val="24"/>
          <w:szCs w:val="24"/>
        </w:rPr>
        <w:t xml:space="preserve">Мотоциклы должны соответствовать требованиям Спортивного кодекса и Правилам </w:t>
      </w:r>
      <w:r w:rsidR="00515428">
        <w:rPr>
          <w:sz w:val="24"/>
          <w:szCs w:val="24"/>
        </w:rPr>
        <w:t xml:space="preserve">соревнований 2013 </w:t>
      </w:r>
      <w:r w:rsidRPr="00515428">
        <w:rPr>
          <w:sz w:val="24"/>
          <w:szCs w:val="24"/>
        </w:rPr>
        <w:t>года.</w:t>
      </w:r>
    </w:p>
    <w:p w:rsidR="009D1DA0" w:rsidRDefault="009D1DA0" w:rsidP="00897903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Организатор соревнований должен застраховать ответственность перед третьими лицами на период  проведения соревнований.</w:t>
      </w:r>
    </w:p>
    <w:p w:rsidR="00767B29" w:rsidRDefault="00767B29" w:rsidP="00767B29">
      <w:pPr>
        <w:jc w:val="center"/>
        <w:rPr>
          <w:b/>
        </w:rPr>
      </w:pPr>
      <w:r>
        <w:rPr>
          <w:b/>
        </w:rPr>
        <w:t>ДАННОЕ ПОЛОЖЕНИЕ ЯВЛЯЕТСЯ ОФИЦАЛЬНЫМ ВЫЗОВОМ</w:t>
      </w:r>
      <w:r w:rsidR="00897903">
        <w:rPr>
          <w:b/>
        </w:rPr>
        <w:t>-ПРИГЛАШЕНИЕМ</w:t>
      </w:r>
    </w:p>
    <w:p w:rsidR="00E237B7" w:rsidRDefault="00767B29" w:rsidP="00767B29">
      <w:pPr>
        <w:pStyle w:val="a3"/>
        <w:jc w:val="center"/>
        <w:rPr>
          <w:b/>
        </w:rPr>
      </w:pPr>
      <w:r>
        <w:rPr>
          <w:b/>
        </w:rPr>
        <w:t>НА СОРЕВНОВАНИЯ</w:t>
      </w:r>
    </w:p>
    <w:p w:rsidR="00897903" w:rsidRDefault="00897903" w:rsidP="00767B29">
      <w:pPr>
        <w:pStyle w:val="a3"/>
        <w:jc w:val="center"/>
        <w:rPr>
          <w:b/>
        </w:rPr>
      </w:pPr>
    </w:p>
    <w:p w:rsidR="00897903" w:rsidRPr="00115180" w:rsidRDefault="00897903" w:rsidP="00897903">
      <w:r w:rsidRPr="00115180">
        <w:t>Представитель Всероссийской коллегии судей</w:t>
      </w:r>
    </w:p>
    <w:p w:rsidR="00897903" w:rsidRPr="00115180" w:rsidRDefault="00897903" w:rsidP="00897903">
      <w:r w:rsidRPr="00115180">
        <w:t>в комиссии мотокросса Мотоциклетной</w:t>
      </w:r>
    </w:p>
    <w:p w:rsidR="00897903" w:rsidRPr="00115180" w:rsidRDefault="00897903" w:rsidP="00897903">
      <w:r w:rsidRPr="00115180">
        <w:t>Федерации России</w:t>
      </w:r>
    </w:p>
    <w:p w:rsidR="00897903" w:rsidRPr="00115180" w:rsidRDefault="00897903" w:rsidP="00897903">
      <w:pPr>
        <w:spacing w:before="120"/>
      </w:pPr>
      <w:r w:rsidRPr="00115180">
        <w:t>_________________ А. Ю. Иванов</w:t>
      </w:r>
    </w:p>
    <w:p w:rsidR="00897903" w:rsidRDefault="00897903" w:rsidP="00897903">
      <w:pPr>
        <w:spacing w:before="40"/>
        <w:rPr>
          <w:sz w:val="24"/>
          <w:szCs w:val="24"/>
        </w:rPr>
      </w:pPr>
      <w:r>
        <w:t xml:space="preserve">«____»_________________ </w:t>
      </w:r>
      <w:smartTag w:uri="urn:schemas-microsoft-com:office:smarttags" w:element="metricconverter">
        <w:smartTagPr>
          <w:attr w:name="ProductID" w:val="2013 г"/>
        </w:smartTagPr>
        <w:r>
          <w:t>2013</w:t>
        </w:r>
        <w:r w:rsidRPr="00115180">
          <w:t xml:space="preserve"> г</w:t>
        </w:r>
      </w:smartTag>
      <w:r w:rsidRPr="00115180">
        <w:t>.</w:t>
      </w:r>
    </w:p>
    <w:sectPr w:rsidR="00897903" w:rsidSect="00897903">
      <w:type w:val="continuous"/>
      <w:pgSz w:w="11906" w:h="16838"/>
      <w:pgMar w:top="709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4C" w:rsidRDefault="000069AF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B464C" w:rsidRDefault="000069A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4C" w:rsidRDefault="000069AF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</w:t>
    </w:r>
    <w:r>
      <w:rPr>
        <w:rStyle w:val="aa"/>
      </w:rPr>
      <w:fldChar w:fldCharType="end"/>
    </w:r>
  </w:p>
  <w:p w:rsidR="004B464C" w:rsidRDefault="000069A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7D5806"/>
    <w:multiLevelType w:val="multilevel"/>
    <w:tmpl w:val="1F50C6A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D7D3604"/>
    <w:multiLevelType w:val="hybridMultilevel"/>
    <w:tmpl w:val="E5A0C67C"/>
    <w:lvl w:ilvl="0" w:tplc="425628BA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">
    <w:nsid w:val="0E034881"/>
    <w:multiLevelType w:val="hybridMultilevel"/>
    <w:tmpl w:val="7D4C558A"/>
    <w:lvl w:ilvl="0" w:tplc="BEFECEE8">
      <w:start w:val="1"/>
      <w:numFmt w:val="none"/>
      <w:lvlText w:val="3."/>
      <w:lvlJc w:val="left"/>
      <w:pPr>
        <w:tabs>
          <w:tab w:val="num" w:pos="0"/>
        </w:tabs>
        <w:ind w:left="709" w:hanging="283"/>
      </w:pPr>
      <w:rPr>
        <w:rFonts w:hint="default"/>
        <w:b w:val="0"/>
        <w:i w:val="0"/>
        <w:sz w:val="22"/>
        <w:u w:val="none"/>
      </w:rPr>
    </w:lvl>
    <w:lvl w:ilvl="1" w:tplc="B44447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22"/>
        <w:u w:val="none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8D64E6"/>
    <w:multiLevelType w:val="multilevel"/>
    <w:tmpl w:val="176290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7E431A1"/>
    <w:multiLevelType w:val="multilevel"/>
    <w:tmpl w:val="7C240C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6273DC9"/>
    <w:multiLevelType w:val="multilevel"/>
    <w:tmpl w:val="06B0CF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66916FE"/>
    <w:multiLevelType w:val="multilevel"/>
    <w:tmpl w:val="9856933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8320918"/>
    <w:multiLevelType w:val="multilevel"/>
    <w:tmpl w:val="176290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C280413"/>
    <w:multiLevelType w:val="multilevel"/>
    <w:tmpl w:val="176290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0A9396E"/>
    <w:multiLevelType w:val="multilevel"/>
    <w:tmpl w:val="E2509CBE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6F3759BF"/>
    <w:multiLevelType w:val="multilevel"/>
    <w:tmpl w:val="EA78A7F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4"/>
  </w:num>
  <w:num w:numId="3">
    <w:abstractNumId w:val="8"/>
  </w:num>
  <w:num w:numId="4">
    <w:abstractNumId w:val="2"/>
  </w:num>
  <w:num w:numId="5">
    <w:abstractNumId w:val="5"/>
  </w:num>
  <w:num w:numId="6">
    <w:abstractNumId w:val="3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8"/>
        </w:rPr>
      </w:lvl>
    </w:lvlOverride>
  </w:num>
  <w:num w:numId="8">
    <w:abstractNumId w:val="7"/>
  </w:num>
  <w:num w:numId="9">
    <w:abstractNumId w:val="6"/>
  </w:num>
  <w:num w:numId="10">
    <w:abstractNumId w:val="11"/>
  </w:num>
  <w:num w:numId="11">
    <w:abstractNumId w:val="10"/>
  </w:num>
  <w:num w:numId="12">
    <w:abstractNumId w:val="1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  <w:sz w:val="28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4DE"/>
    <w:rsid w:val="000069AF"/>
    <w:rsid w:val="00140BE9"/>
    <w:rsid w:val="0022328F"/>
    <w:rsid w:val="0024305B"/>
    <w:rsid w:val="00276542"/>
    <w:rsid w:val="00292C64"/>
    <w:rsid w:val="0038723A"/>
    <w:rsid w:val="003D2BED"/>
    <w:rsid w:val="003D3DFC"/>
    <w:rsid w:val="003E7CE1"/>
    <w:rsid w:val="003F184F"/>
    <w:rsid w:val="004D7612"/>
    <w:rsid w:val="00515428"/>
    <w:rsid w:val="00564782"/>
    <w:rsid w:val="00613B91"/>
    <w:rsid w:val="0063018C"/>
    <w:rsid w:val="00681965"/>
    <w:rsid w:val="006B01BD"/>
    <w:rsid w:val="00767B29"/>
    <w:rsid w:val="0078767A"/>
    <w:rsid w:val="007D6F33"/>
    <w:rsid w:val="00814276"/>
    <w:rsid w:val="00866D17"/>
    <w:rsid w:val="00897903"/>
    <w:rsid w:val="00936568"/>
    <w:rsid w:val="009564DE"/>
    <w:rsid w:val="009C3879"/>
    <w:rsid w:val="009C4D36"/>
    <w:rsid w:val="009D1DA0"/>
    <w:rsid w:val="009F5586"/>
    <w:rsid w:val="00A234E5"/>
    <w:rsid w:val="00A77E24"/>
    <w:rsid w:val="00A85A8C"/>
    <w:rsid w:val="00B85F8D"/>
    <w:rsid w:val="00BA4521"/>
    <w:rsid w:val="00BC1F0D"/>
    <w:rsid w:val="00C414F6"/>
    <w:rsid w:val="00CA6A6E"/>
    <w:rsid w:val="00CD0676"/>
    <w:rsid w:val="00DA015E"/>
    <w:rsid w:val="00DF5D13"/>
    <w:rsid w:val="00E237B7"/>
    <w:rsid w:val="00E27742"/>
    <w:rsid w:val="00F47A4A"/>
    <w:rsid w:val="00F7110A"/>
    <w:rsid w:val="00F808C3"/>
    <w:rsid w:val="00FA2CCE"/>
    <w:rsid w:val="00FE2B63"/>
    <w:rsid w:val="00FF5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5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64DE"/>
    <w:pPr>
      <w:ind w:left="720"/>
      <w:contextualSpacing/>
    </w:pPr>
  </w:style>
  <w:style w:type="table" w:styleId="a4">
    <w:name w:val="Table Grid"/>
    <w:basedOn w:val="a1"/>
    <w:uiPriority w:val="59"/>
    <w:rsid w:val="003F184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F47A4A"/>
    <w:rPr>
      <w:rFonts w:eastAsia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F47A4A"/>
    <w:rPr>
      <w:rFonts w:eastAsia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13B9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13B91"/>
  </w:style>
  <w:style w:type="paragraph" w:styleId="3">
    <w:name w:val="List 3"/>
    <w:basedOn w:val="a"/>
    <w:rsid w:val="00613B91"/>
    <w:pPr>
      <w:ind w:left="849" w:hanging="283"/>
    </w:pPr>
    <w:rPr>
      <w:rFonts w:eastAsia="Times New Roman" w:cs="Times New Roman"/>
      <w:sz w:val="20"/>
      <w:szCs w:val="20"/>
      <w:lang w:eastAsia="ru-RU"/>
    </w:rPr>
  </w:style>
  <w:style w:type="character" w:styleId="a7">
    <w:name w:val="Hyperlink"/>
    <w:uiPriority w:val="99"/>
    <w:rsid w:val="00613B91"/>
    <w:rPr>
      <w:color w:val="0000FF"/>
      <w:u w:val="single"/>
    </w:rPr>
  </w:style>
  <w:style w:type="paragraph" w:styleId="30">
    <w:name w:val="Body Text Indent 3"/>
    <w:basedOn w:val="a"/>
    <w:link w:val="31"/>
    <w:uiPriority w:val="99"/>
    <w:semiHidden/>
    <w:unhideWhenUsed/>
    <w:rsid w:val="00F7110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F7110A"/>
    <w:rPr>
      <w:sz w:val="16"/>
      <w:szCs w:val="16"/>
    </w:rPr>
  </w:style>
  <w:style w:type="paragraph" w:styleId="a8">
    <w:name w:val="header"/>
    <w:basedOn w:val="a"/>
    <w:link w:val="a9"/>
    <w:rsid w:val="00F7110A"/>
    <w:pPr>
      <w:tabs>
        <w:tab w:val="center" w:pos="4536"/>
        <w:tab w:val="right" w:pos="9072"/>
      </w:tabs>
    </w:pPr>
    <w:rPr>
      <w:rFonts w:eastAsia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F7110A"/>
    <w:rPr>
      <w:rFonts w:eastAsia="Times New Roman" w:cs="Times New Roman"/>
      <w:sz w:val="20"/>
      <w:szCs w:val="20"/>
      <w:lang w:eastAsia="ru-RU"/>
    </w:rPr>
  </w:style>
  <w:style w:type="character" w:styleId="aa">
    <w:name w:val="page number"/>
    <w:basedOn w:val="a0"/>
    <w:rsid w:val="00F7110A"/>
  </w:style>
  <w:style w:type="paragraph" w:styleId="21">
    <w:name w:val="Body Text 2"/>
    <w:basedOn w:val="a"/>
    <w:link w:val="22"/>
    <w:rsid w:val="00F7110A"/>
    <w:pPr>
      <w:spacing w:after="120" w:line="48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F7110A"/>
    <w:rPr>
      <w:rFonts w:eastAsia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5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64DE"/>
    <w:pPr>
      <w:ind w:left="720"/>
      <w:contextualSpacing/>
    </w:pPr>
  </w:style>
  <w:style w:type="table" w:styleId="a4">
    <w:name w:val="Table Grid"/>
    <w:basedOn w:val="a1"/>
    <w:uiPriority w:val="59"/>
    <w:rsid w:val="003F184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F47A4A"/>
    <w:rPr>
      <w:rFonts w:eastAsia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F47A4A"/>
    <w:rPr>
      <w:rFonts w:eastAsia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13B9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13B91"/>
  </w:style>
  <w:style w:type="paragraph" w:styleId="3">
    <w:name w:val="List 3"/>
    <w:basedOn w:val="a"/>
    <w:rsid w:val="00613B91"/>
    <w:pPr>
      <w:ind w:left="849" w:hanging="283"/>
    </w:pPr>
    <w:rPr>
      <w:rFonts w:eastAsia="Times New Roman" w:cs="Times New Roman"/>
      <w:sz w:val="20"/>
      <w:szCs w:val="20"/>
      <w:lang w:eastAsia="ru-RU"/>
    </w:rPr>
  </w:style>
  <w:style w:type="character" w:styleId="a7">
    <w:name w:val="Hyperlink"/>
    <w:uiPriority w:val="99"/>
    <w:rsid w:val="00613B91"/>
    <w:rPr>
      <w:color w:val="0000FF"/>
      <w:u w:val="single"/>
    </w:rPr>
  </w:style>
  <w:style w:type="paragraph" w:styleId="30">
    <w:name w:val="Body Text Indent 3"/>
    <w:basedOn w:val="a"/>
    <w:link w:val="31"/>
    <w:uiPriority w:val="99"/>
    <w:semiHidden/>
    <w:unhideWhenUsed/>
    <w:rsid w:val="00F7110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F7110A"/>
    <w:rPr>
      <w:sz w:val="16"/>
      <w:szCs w:val="16"/>
    </w:rPr>
  </w:style>
  <w:style w:type="paragraph" w:styleId="a8">
    <w:name w:val="header"/>
    <w:basedOn w:val="a"/>
    <w:link w:val="a9"/>
    <w:rsid w:val="00F7110A"/>
    <w:pPr>
      <w:tabs>
        <w:tab w:val="center" w:pos="4536"/>
        <w:tab w:val="right" w:pos="9072"/>
      </w:tabs>
    </w:pPr>
    <w:rPr>
      <w:rFonts w:eastAsia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F7110A"/>
    <w:rPr>
      <w:rFonts w:eastAsia="Times New Roman" w:cs="Times New Roman"/>
      <w:sz w:val="20"/>
      <w:szCs w:val="20"/>
      <w:lang w:eastAsia="ru-RU"/>
    </w:rPr>
  </w:style>
  <w:style w:type="character" w:styleId="aa">
    <w:name w:val="page number"/>
    <w:basedOn w:val="a0"/>
    <w:rsid w:val="00F7110A"/>
  </w:style>
  <w:style w:type="paragraph" w:styleId="21">
    <w:name w:val="Body Text 2"/>
    <w:basedOn w:val="a"/>
    <w:link w:val="22"/>
    <w:rsid w:val="00F7110A"/>
    <w:pPr>
      <w:spacing w:after="120" w:line="48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F7110A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25813-BAE7-4254-8734-88B883EA0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1837</Words>
  <Characters>10472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2012-12-10T19:34:00Z</cp:lastPrinted>
  <dcterms:created xsi:type="dcterms:W3CDTF">2013-10-02T04:37:00Z</dcterms:created>
  <dcterms:modified xsi:type="dcterms:W3CDTF">2013-10-02T20:22:00Z</dcterms:modified>
</cp:coreProperties>
</file>